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B" w:rsidRDefault="007A3F7B" w:rsidP="007A3F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7A3F7B" w:rsidRPr="00570157" w:rsidRDefault="007A3F7B" w:rsidP="007A3F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СИВИНЬСКОГО СЕЛЬСКОГО</w:t>
      </w:r>
      <w:r w:rsidRPr="00570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7A3F7B" w:rsidRPr="00570157" w:rsidRDefault="007A3F7B" w:rsidP="007A3F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КРАСНОСЛОБОДСКОГО МУНИЦИПАЛЬНОГО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</w:p>
    <w:p w:rsidR="007A3F7B" w:rsidRPr="00570157" w:rsidRDefault="007A3F7B" w:rsidP="007A3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7A3F7B" w:rsidRPr="00570157" w:rsidRDefault="007A3F7B" w:rsidP="007A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3F7B" w:rsidRPr="00570157" w:rsidRDefault="007A3F7B" w:rsidP="007A3F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7A3F7B" w:rsidRPr="00570157" w:rsidRDefault="007A3F7B" w:rsidP="007A3F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3F7B" w:rsidRPr="00570157" w:rsidRDefault="007A3F7B" w:rsidP="007A3F7B">
      <w:pPr>
        <w:spacing w:before="27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«07» февраля 2020 года</w:t>
      </w: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№ </w:t>
      </w:r>
      <w:r w:rsidR="00D35E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:rsidR="007A3F7B" w:rsidRPr="00570157" w:rsidRDefault="007A3F7B" w:rsidP="007A3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157">
        <w:rPr>
          <w:rFonts w:ascii="Times New Roman" w:eastAsia="Times New Roman" w:hAnsi="Times New Roman" w:cs="Times New Roman"/>
          <w:b/>
          <w:bCs/>
          <w:sz w:val="24"/>
          <w:szCs w:val="24"/>
        </w:rPr>
        <w:t>с.Сивинь</w:t>
      </w:r>
    </w:p>
    <w:p w:rsidR="00D35EE4" w:rsidRDefault="00D35EE4" w:rsidP="00D35EE4">
      <w:pPr>
        <w:pStyle w:val="a3"/>
        <w:spacing w:after="0"/>
      </w:pPr>
    </w:p>
    <w:p w:rsidR="00D35EE4" w:rsidRDefault="00D35EE4" w:rsidP="00D35EE4">
      <w:pPr>
        <w:pStyle w:val="a3"/>
        <w:spacing w:before="0" w:beforeAutospacing="0" w:after="0"/>
        <w:ind w:firstLine="539"/>
        <w:jc w:val="center"/>
      </w:pPr>
      <w:r>
        <w:rPr>
          <w:b/>
          <w:bCs/>
          <w:color w:val="000000"/>
        </w:rPr>
        <w:t xml:space="preserve">Об утверждении плана-графика закупок товаров, работ, услуг </w:t>
      </w:r>
    </w:p>
    <w:p w:rsidR="00D35EE4" w:rsidRDefault="00D35EE4" w:rsidP="00D35EE4">
      <w:pPr>
        <w:pStyle w:val="a3"/>
        <w:spacing w:before="0" w:beforeAutospacing="0" w:after="0"/>
        <w:ind w:firstLine="539"/>
        <w:jc w:val="center"/>
      </w:pPr>
      <w:r>
        <w:rPr>
          <w:b/>
          <w:bCs/>
          <w:color w:val="000000"/>
        </w:rPr>
        <w:t xml:space="preserve">администрации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 на 2020 год</w:t>
      </w:r>
    </w:p>
    <w:p w:rsidR="00D35EE4" w:rsidRDefault="00D35EE4" w:rsidP="00D35EE4">
      <w:pPr>
        <w:pStyle w:val="a3"/>
        <w:spacing w:after="0"/>
      </w:pPr>
    </w:p>
    <w:p w:rsidR="00D35EE4" w:rsidRDefault="00D35EE4" w:rsidP="00D35EE4">
      <w:pPr>
        <w:pStyle w:val="a3"/>
        <w:spacing w:after="0"/>
        <w:ind w:firstLine="709"/>
        <w:jc w:val="both"/>
      </w:pPr>
      <w:r>
        <w:rPr>
          <w:color w:val="000000"/>
        </w:rPr>
        <w:t>В соответствии со ст. 21 Федерального закона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</w:t>
      </w:r>
    </w:p>
    <w:p w:rsidR="00D35EE4" w:rsidRDefault="00D35EE4" w:rsidP="00D35EE4">
      <w:pPr>
        <w:pStyle w:val="a3"/>
        <w:numPr>
          <w:ilvl w:val="0"/>
          <w:numId w:val="5"/>
        </w:numPr>
        <w:spacing w:after="0"/>
        <w:jc w:val="both"/>
      </w:pPr>
      <w:r>
        <w:rPr>
          <w:color w:val="000000"/>
        </w:rPr>
        <w:t xml:space="preserve">Утвердить План-график закупок администрации </w:t>
      </w:r>
      <w:r w:rsidRPr="00AD2178">
        <w:rPr>
          <w:bCs/>
          <w:color w:val="000000"/>
        </w:rPr>
        <w:t>Сивиньского</w:t>
      </w:r>
      <w:r>
        <w:rPr>
          <w:color w:val="000000"/>
        </w:rPr>
        <w:t xml:space="preserve"> сельского поселения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 на 2020 год согласно </w:t>
      </w:r>
      <w:proofErr w:type="gramStart"/>
      <w:r>
        <w:rPr>
          <w:color w:val="000000"/>
        </w:rPr>
        <w:t>Приложению</w:t>
      </w:r>
      <w:proofErr w:type="gramEnd"/>
      <w:r>
        <w:rPr>
          <w:color w:val="000000"/>
        </w:rPr>
        <w:t xml:space="preserve"> к настоящему постановлению.</w:t>
      </w:r>
    </w:p>
    <w:p w:rsidR="00D35EE4" w:rsidRDefault="00D35EE4" w:rsidP="00D35EE4">
      <w:pPr>
        <w:pStyle w:val="a3"/>
        <w:numPr>
          <w:ilvl w:val="0"/>
          <w:numId w:val="5"/>
        </w:numPr>
        <w:spacing w:after="0"/>
        <w:jc w:val="both"/>
      </w:pPr>
      <w:r>
        <w:rPr>
          <w:color w:val="000000"/>
        </w:rPr>
        <w:t>Разместить утверждённый План-график закупок в единой информационной системе в течение 3 рабочих дней с даты его утверждения.</w:t>
      </w:r>
    </w:p>
    <w:p w:rsidR="00D35EE4" w:rsidRDefault="00D35EE4" w:rsidP="00D35EE4">
      <w:pPr>
        <w:pStyle w:val="a3"/>
        <w:numPr>
          <w:ilvl w:val="0"/>
          <w:numId w:val="5"/>
        </w:numPr>
        <w:spacing w:after="0"/>
        <w:jc w:val="both"/>
      </w:pPr>
      <w:r>
        <w:rPr>
          <w:color w:val="000000"/>
        </w:rPr>
        <w:t xml:space="preserve">Контроль за исполнением настоящего постановления оставляю за собой. </w:t>
      </w:r>
    </w:p>
    <w:p w:rsidR="00D35EE4" w:rsidRDefault="00D35EE4" w:rsidP="00D35EE4">
      <w:pPr>
        <w:pStyle w:val="a3"/>
        <w:spacing w:after="0"/>
        <w:jc w:val="both"/>
      </w:pPr>
      <w:r>
        <w:t xml:space="preserve">      4. Настоящее постановление вступает в силу со дня его подписания.</w:t>
      </w:r>
    </w:p>
    <w:p w:rsidR="00D35EE4" w:rsidRDefault="00D35EE4" w:rsidP="00D35EE4">
      <w:pPr>
        <w:pStyle w:val="a3"/>
        <w:shd w:val="clear" w:color="auto" w:fill="FFFFFF"/>
        <w:spacing w:after="0"/>
      </w:pPr>
    </w:p>
    <w:p w:rsidR="00D35EE4" w:rsidRPr="00C70837" w:rsidRDefault="00D35EE4" w:rsidP="00D35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D35EE4" w:rsidRPr="00C70837" w:rsidRDefault="00D35EE4" w:rsidP="00D35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D35EE4" w:rsidRPr="00C70837" w:rsidRDefault="00D35EE4" w:rsidP="00D35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D35EE4" w:rsidRPr="00C70837" w:rsidRDefault="00D35EE4" w:rsidP="00D35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D35EE4" w:rsidRDefault="00D35EE4" w:rsidP="00D35EE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F7B" w:rsidRPr="00570157" w:rsidRDefault="007A3F7B" w:rsidP="007A3F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F7B" w:rsidRPr="00570157" w:rsidRDefault="007A3F7B" w:rsidP="007A3F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F7B" w:rsidRDefault="007A3F7B" w:rsidP="007A3F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F7B" w:rsidRPr="00570157" w:rsidRDefault="007A3F7B" w:rsidP="007A3F7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F7B" w:rsidRDefault="007A3F7B" w:rsidP="007A3F7B">
      <w:pPr>
        <w:tabs>
          <w:tab w:val="left" w:pos="8070"/>
        </w:tabs>
        <w:rPr>
          <w:rFonts w:ascii="Times New Roman" w:eastAsia="Times New Roman" w:hAnsi="Times New Roman" w:cs="Times New Roman"/>
          <w:sz w:val="20"/>
          <w:szCs w:val="20"/>
        </w:rPr>
        <w:sectPr w:rsidR="007A3F7B" w:rsidSect="0057015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A3F7B" w:rsidRPr="00570157" w:rsidRDefault="007A3F7B" w:rsidP="007A3F7B">
      <w:pPr>
        <w:tabs>
          <w:tab w:val="left" w:pos="80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spacing w:after="0" w:line="240" w:lineRule="auto"/>
        <w:ind w:left="849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  № 1 </w:t>
      </w:r>
      <w:proofErr w:type="gramStart"/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>к  Постановлению</w:t>
      </w:r>
      <w:proofErr w:type="gramEnd"/>
    </w:p>
    <w:p w:rsidR="007A3F7B" w:rsidRPr="00570157" w:rsidRDefault="007A3F7B" w:rsidP="007A3F7B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администрации Сивиньского сельского поселения</w:t>
      </w:r>
    </w:p>
    <w:p w:rsidR="007A3F7B" w:rsidRPr="00570157" w:rsidRDefault="007A3F7B" w:rsidP="007A3F7B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>Краснослободского</w:t>
      </w:r>
      <w:proofErr w:type="spellEnd"/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                       Республики Мордовия</w:t>
      </w:r>
    </w:p>
    <w:p w:rsidR="007A3F7B" w:rsidRPr="00570157" w:rsidRDefault="007A3F7B" w:rsidP="007A3F7B">
      <w:pPr>
        <w:tabs>
          <w:tab w:val="left" w:pos="9900"/>
        </w:tabs>
        <w:spacing w:after="0" w:line="240" w:lineRule="auto"/>
        <w:ind w:left="87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>от  «</w:t>
      </w:r>
      <w:proofErr w:type="gramEnd"/>
      <w:r w:rsidRPr="00570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»февраля  2020 №  4</w:t>
      </w:r>
    </w:p>
    <w:p w:rsidR="007A3F7B" w:rsidRPr="00570157" w:rsidRDefault="007A3F7B" w:rsidP="007A3F7B">
      <w:pPr>
        <w:tabs>
          <w:tab w:val="left" w:pos="9900"/>
        </w:tabs>
        <w:spacing w:after="0"/>
        <w:ind w:left="878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F7B" w:rsidRPr="00570157" w:rsidRDefault="007A3F7B" w:rsidP="007A3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57">
        <w:rPr>
          <w:rFonts w:ascii="Times New Roman" w:hAnsi="Times New Roman" w:cs="Times New Roman"/>
          <w:b/>
          <w:sz w:val="24"/>
          <w:szCs w:val="24"/>
        </w:rPr>
        <w:t xml:space="preserve">Схема размещения нестационарных торговых объектов на территории </w:t>
      </w:r>
    </w:p>
    <w:p w:rsidR="007A3F7B" w:rsidRPr="00570157" w:rsidRDefault="007A3F7B" w:rsidP="007A3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157">
        <w:rPr>
          <w:rFonts w:ascii="Times New Roman" w:hAnsi="Times New Roman" w:cs="Times New Roman"/>
          <w:b/>
          <w:sz w:val="24"/>
          <w:szCs w:val="24"/>
        </w:rPr>
        <w:t xml:space="preserve">Сивиньского сельского поселения </w:t>
      </w:r>
      <w:proofErr w:type="spellStart"/>
      <w:r w:rsidRPr="00570157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57015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Мордовия </w:t>
      </w:r>
    </w:p>
    <w:p w:rsidR="007A3F7B" w:rsidRPr="00570157" w:rsidRDefault="007A3F7B" w:rsidP="007A3F7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3032"/>
        <w:gridCol w:w="2365"/>
        <w:gridCol w:w="2350"/>
        <w:gridCol w:w="1949"/>
        <w:gridCol w:w="2507"/>
        <w:gridCol w:w="2362"/>
      </w:tblGrid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нахождения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нестационарного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торгового 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торгового объекта</w:t>
            </w: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Специализация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торгового объекта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земельного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участка/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площадь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торгового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объекта </w:t>
            </w: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  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собственности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земельного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участка, на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котором  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расположен  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нестационарный торговый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 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функционирования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нестационарного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торгового    </w:t>
            </w: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</w:tr>
      <w:tr w:rsidR="007A3F7B" w:rsidRPr="00570157" w:rsidTr="00F773E1">
        <w:tc>
          <w:tcPr>
            <w:tcW w:w="15829" w:type="dxa"/>
            <w:gridSpan w:val="7"/>
          </w:tcPr>
          <w:p w:rsidR="007A3F7B" w:rsidRPr="00570157" w:rsidRDefault="007A3F7B" w:rsidP="00F773E1">
            <w:pPr>
              <w:pStyle w:val="1"/>
              <w:rPr>
                <w:sz w:val="24"/>
                <w:szCs w:val="24"/>
              </w:rPr>
            </w:pPr>
            <w:r w:rsidRPr="00570157">
              <w:rPr>
                <w:sz w:val="24"/>
                <w:szCs w:val="24"/>
              </w:rPr>
              <w:t xml:space="preserve">Размещение торговых мест розничной продажи продовольственных и промышленных товаров и оказанию услуг населению через оборудованные специализированные торговые павильоны, автофургоны (автолавки), автоприцепы (купавы, </w:t>
            </w:r>
            <w:proofErr w:type="spellStart"/>
            <w:r w:rsidRPr="00570157">
              <w:rPr>
                <w:sz w:val="24"/>
                <w:szCs w:val="24"/>
              </w:rPr>
              <w:t>тонары</w:t>
            </w:r>
            <w:proofErr w:type="spellEnd"/>
            <w:r w:rsidRPr="00570157">
              <w:rPr>
                <w:sz w:val="24"/>
                <w:szCs w:val="24"/>
              </w:rPr>
              <w:t>)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Краснослободский район, с. </w:t>
            </w:r>
            <w:proofErr w:type="spellStart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Сивинь</w:t>
            </w:r>
            <w:proofErr w:type="spellEnd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, ул. Нижняя Базарная (в районе дома 1А)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оборудованные автофургоны и автоприцепы (автолавка)</w:t>
            </w: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Продовольственные,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промышленные товары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(каждый понедельник)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rPr>
          <w:trHeight w:val="558"/>
        </w:trPr>
        <w:tc>
          <w:tcPr>
            <w:tcW w:w="15829" w:type="dxa"/>
            <w:gridSpan w:val="7"/>
          </w:tcPr>
          <w:p w:rsidR="007A3F7B" w:rsidRPr="00570157" w:rsidRDefault="007A3F7B" w:rsidP="00F773E1">
            <w:pPr>
              <w:pStyle w:val="1"/>
              <w:rPr>
                <w:sz w:val="24"/>
                <w:szCs w:val="24"/>
              </w:rPr>
            </w:pPr>
            <w:bookmarkStart w:id="1" w:name="sub_900"/>
            <w:r w:rsidRPr="00570157">
              <w:rPr>
                <w:sz w:val="24"/>
                <w:szCs w:val="24"/>
              </w:rPr>
              <w:lastRenderedPageBreak/>
              <w:t>Размещение торговых мест розничной продажи натуральных елок, сосен и хвойного лапника</w:t>
            </w:r>
          </w:p>
          <w:bookmarkEnd w:id="1"/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с.Сивинь, </w:t>
            </w:r>
            <w:proofErr w:type="spellStart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(вблизи д. 1А)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Новогодние елки, сосны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в. м"/>
              </w:smartTagPr>
              <w:r w:rsidRPr="00570157">
                <w:rPr>
                  <w:rFonts w:ascii="Times New Roman" w:hAnsi="Times New Roman" w:cs="Times New Roman"/>
                  <w:sz w:val="24"/>
                  <w:szCs w:val="24"/>
                </w:rPr>
                <w:t>10 кв. м</w:t>
              </w:r>
            </w:smartTag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с 15 декабря по 31 декабря 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rPr>
          <w:trHeight w:val="583"/>
        </w:trPr>
        <w:tc>
          <w:tcPr>
            <w:tcW w:w="15829" w:type="dxa"/>
            <w:gridSpan w:val="7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торговых мест розничной продажи саженцев деревьев и декоративных растений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с.Сивинь, ул. Нижняя Базарная</w:t>
            </w:r>
          </w:p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 xml:space="preserve"> (вблизи д. 1 А)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Сборно-разборная торговая палатка</w:t>
            </w: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Торговля саженцами деревьев и</w:t>
            </w:r>
          </w:p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декоративными</w:t>
            </w:r>
          </w:p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растениями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20 кв. м.</w:t>
            </w: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 1 апреля по 31 октября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rPr>
          <w:trHeight w:val="494"/>
        </w:trPr>
        <w:tc>
          <w:tcPr>
            <w:tcW w:w="15829" w:type="dxa"/>
            <w:gridSpan w:val="7"/>
          </w:tcPr>
          <w:p w:rsidR="007A3F7B" w:rsidRPr="00570157" w:rsidRDefault="007A3F7B" w:rsidP="00F773E1">
            <w:pPr>
              <w:pStyle w:val="1"/>
              <w:rPr>
                <w:sz w:val="24"/>
                <w:szCs w:val="24"/>
              </w:rPr>
            </w:pPr>
            <w:r w:rsidRPr="00570157">
              <w:rPr>
                <w:sz w:val="24"/>
                <w:szCs w:val="24"/>
              </w:rPr>
              <w:t>Размещение объектов для проведения культурно-развлекательных мероприятий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Краснослободский район,</w:t>
            </w:r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с.Сивинь, </w:t>
            </w:r>
            <w:proofErr w:type="spellStart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</w:t>
            </w:r>
          </w:p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 xml:space="preserve"> (вблизи  д. 1А)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Спортивный батут, прокат детских электромобилей</w:t>
            </w: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Аттракцион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570157">
                <w:rPr>
                  <w:rFonts w:ascii="Times New Roman" w:hAnsi="Times New Roman" w:cs="Times New Roman"/>
                </w:rPr>
                <w:t>100 кв. м</w:t>
              </w:r>
            </w:smartTag>
            <w:r w:rsidRPr="005701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Весенне-летний период с 01 мая по 30 сентября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rPr>
          <w:trHeight w:val="338"/>
        </w:trPr>
        <w:tc>
          <w:tcPr>
            <w:tcW w:w="15829" w:type="dxa"/>
            <w:gridSpan w:val="7"/>
          </w:tcPr>
          <w:p w:rsidR="007A3F7B" w:rsidRPr="00570157" w:rsidRDefault="007A3F7B" w:rsidP="00F773E1">
            <w:pPr>
              <w:pStyle w:val="1"/>
              <w:rPr>
                <w:sz w:val="24"/>
                <w:szCs w:val="24"/>
              </w:rPr>
            </w:pPr>
            <w:bookmarkStart w:id="2" w:name="sub_1100"/>
            <w:r w:rsidRPr="00570157">
              <w:rPr>
                <w:sz w:val="24"/>
                <w:szCs w:val="24"/>
              </w:rPr>
              <w:t xml:space="preserve">Размещение торговых точек по продаже ритуальных принадлежностей (цветов и веночных изделий) </w:t>
            </w:r>
            <w:bookmarkEnd w:id="2"/>
          </w:p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Кладбище N 1</w:t>
            </w:r>
          </w:p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 xml:space="preserve">(на территории, прилегающей к подъезду на кладбище с.Сивинь, ул. </w:t>
            </w:r>
            <w:r w:rsidRPr="00570157">
              <w:rPr>
                <w:rFonts w:ascii="Times New Roman" w:hAnsi="Times New Roman" w:cs="Times New Roman"/>
              </w:rPr>
              <w:lastRenderedPageBreak/>
              <w:t>Верхняя Базарная</w:t>
            </w:r>
          </w:p>
          <w:p w:rsidR="007A3F7B" w:rsidRPr="00570157" w:rsidRDefault="007A3F7B" w:rsidP="00F773E1">
            <w:pPr>
              <w:pStyle w:val="a6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(вблизи д.12Б )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lastRenderedPageBreak/>
              <w:t>Сборно-разборная торговая палатка</w:t>
            </w: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Торговля цветами и веночными изделиями</w:t>
            </w: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6,0 кв. м</w:t>
            </w: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Земельные участки, госсобственность на которые не разграничена</w:t>
            </w: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70157">
              <w:rPr>
                <w:rFonts w:ascii="Times New Roman" w:hAnsi="Times New Roman" w:cs="Times New Roman"/>
              </w:rPr>
              <w:t>в особые дни поминовения усопших</w:t>
            </w:r>
          </w:p>
        </w:tc>
      </w:tr>
      <w:tr w:rsidR="007A3F7B" w:rsidRPr="00570157" w:rsidTr="00F773E1">
        <w:tc>
          <w:tcPr>
            <w:tcW w:w="1264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3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A3F7B" w:rsidRPr="00570157" w:rsidRDefault="007A3F7B" w:rsidP="00F773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F7B" w:rsidRPr="00570157" w:rsidRDefault="007A3F7B" w:rsidP="007A3F7B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Pr="00570157" w:rsidRDefault="007A3F7B" w:rsidP="007A3F7B">
      <w:pPr>
        <w:rPr>
          <w:rFonts w:ascii="Times New Roman" w:hAnsi="Times New Roman" w:cs="Times New Roman"/>
          <w:sz w:val="24"/>
          <w:szCs w:val="24"/>
        </w:rPr>
      </w:pPr>
    </w:p>
    <w:p w:rsidR="007A3F7B" w:rsidRDefault="007A3F7B" w:rsidP="007A3F7B">
      <w:pPr>
        <w:sectPr w:rsidR="007A3F7B" w:rsidSect="009316A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3F7B" w:rsidRPr="00133BF7" w:rsidRDefault="007A3F7B" w:rsidP="007A3F7B"/>
    <w:p w:rsidR="00AA6B0D" w:rsidRDefault="00AA6B0D" w:rsidP="00AA6B0D">
      <w:pPr>
        <w:tabs>
          <w:tab w:val="left" w:pos="8145"/>
        </w:tabs>
        <w:rPr>
          <w:rFonts w:ascii="Times New Roman" w:eastAsia="Times New Roman" w:hAnsi="Times New Roman" w:cs="Times New Roman"/>
          <w:sz w:val="24"/>
          <w:szCs w:val="24"/>
        </w:rPr>
        <w:sectPr w:rsidR="00AA6B0D" w:rsidSect="00C632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50C" w:rsidRDefault="0054250C" w:rsidP="00AA6B0D">
      <w:pPr>
        <w:pStyle w:val="a3"/>
        <w:spacing w:before="0" w:beforeAutospacing="0" w:after="0"/>
      </w:pPr>
    </w:p>
    <w:sectPr w:rsidR="0054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54250C"/>
    <w:rsid w:val="007A3F7B"/>
    <w:rsid w:val="00AA6B0D"/>
    <w:rsid w:val="00C6633A"/>
    <w:rsid w:val="00D35EE4"/>
    <w:rsid w:val="00D6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31F21E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2022-09-05T07:28:00Z</dcterms:created>
  <dcterms:modified xsi:type="dcterms:W3CDTF">2022-09-05T07:42:00Z</dcterms:modified>
</cp:coreProperties>
</file>