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6A" w:rsidRPr="00885D5A" w:rsidRDefault="00153174" w:rsidP="0066306A">
      <w:pPr>
        <w:pStyle w:val="ConsPlusTitle"/>
        <w:widowControl/>
        <w:jc w:val="center"/>
        <w:rPr>
          <w:rFonts w:ascii="Times New Roman" w:hAnsi="Times New Roman" w:cs="Times New Roman"/>
          <w:sz w:val="24"/>
          <w:szCs w:val="24"/>
        </w:rPr>
      </w:pPr>
      <w:r w:rsidRPr="00885D5A">
        <w:rPr>
          <w:rFonts w:ascii="Times New Roman" w:hAnsi="Times New Roman" w:cs="Times New Roman"/>
          <w:sz w:val="24"/>
          <w:szCs w:val="24"/>
        </w:rPr>
        <w:t>СОВЕТ ДЕПУТАТОВ</w:t>
      </w:r>
    </w:p>
    <w:p w:rsidR="00153174" w:rsidRPr="00885D5A" w:rsidRDefault="00153174" w:rsidP="0066306A">
      <w:pPr>
        <w:pStyle w:val="ConsPlusTitle"/>
        <w:widowControl/>
        <w:jc w:val="center"/>
        <w:rPr>
          <w:rFonts w:ascii="Times New Roman" w:hAnsi="Times New Roman" w:cs="Times New Roman"/>
          <w:sz w:val="24"/>
          <w:szCs w:val="24"/>
        </w:rPr>
      </w:pPr>
      <w:r w:rsidRPr="00885D5A">
        <w:rPr>
          <w:rFonts w:ascii="Times New Roman" w:hAnsi="Times New Roman" w:cs="Times New Roman"/>
          <w:sz w:val="24"/>
          <w:szCs w:val="24"/>
        </w:rPr>
        <w:t>СИВИНЬСКОГО СЕЛЬСКОГО ПОСЕЛЕНИЯ</w:t>
      </w:r>
    </w:p>
    <w:p w:rsidR="00153174" w:rsidRPr="00885D5A" w:rsidRDefault="00153174" w:rsidP="0066306A">
      <w:pPr>
        <w:pStyle w:val="ConsPlusTitle"/>
        <w:widowControl/>
        <w:jc w:val="center"/>
        <w:rPr>
          <w:rFonts w:ascii="Times New Roman" w:hAnsi="Times New Roman" w:cs="Times New Roman"/>
          <w:caps/>
          <w:sz w:val="24"/>
          <w:szCs w:val="24"/>
        </w:rPr>
      </w:pPr>
      <w:r w:rsidRPr="00885D5A">
        <w:rPr>
          <w:rFonts w:ascii="Times New Roman" w:hAnsi="Times New Roman" w:cs="Times New Roman"/>
          <w:sz w:val="24"/>
          <w:szCs w:val="24"/>
        </w:rPr>
        <w:t>КРАСНОСЛОБОДСКОГО МУНИЦИПАЛЬНОГО РАЙОНА</w:t>
      </w:r>
    </w:p>
    <w:p w:rsidR="00153174" w:rsidRPr="00885D5A" w:rsidRDefault="00153174" w:rsidP="0066306A">
      <w:pPr>
        <w:jc w:val="center"/>
        <w:rPr>
          <w:rFonts w:ascii="Times New Roman" w:hAnsi="Times New Roman" w:cs="Times New Roman"/>
          <w:b/>
          <w:caps/>
          <w:sz w:val="24"/>
          <w:szCs w:val="24"/>
        </w:rPr>
      </w:pPr>
      <w:r w:rsidRPr="00885D5A">
        <w:rPr>
          <w:rFonts w:ascii="Times New Roman" w:hAnsi="Times New Roman" w:cs="Times New Roman"/>
          <w:b/>
          <w:caps/>
          <w:sz w:val="24"/>
          <w:szCs w:val="24"/>
        </w:rPr>
        <w:t>РЕСПУБЛИКИ  МОРДОВИЯ</w:t>
      </w:r>
    </w:p>
    <w:p w:rsidR="00153174" w:rsidRPr="00885D5A" w:rsidRDefault="0066306A" w:rsidP="00153174">
      <w:pPr>
        <w:jc w:val="center"/>
        <w:rPr>
          <w:rFonts w:ascii="Times New Roman" w:hAnsi="Times New Roman" w:cs="Times New Roman"/>
          <w:b/>
          <w:caps/>
          <w:sz w:val="24"/>
          <w:szCs w:val="24"/>
        </w:rPr>
      </w:pPr>
      <w:r w:rsidRPr="00885D5A">
        <w:rPr>
          <w:rFonts w:ascii="Times New Roman" w:hAnsi="Times New Roman" w:cs="Times New Roman"/>
          <w:b/>
          <w:sz w:val="24"/>
          <w:szCs w:val="24"/>
        </w:rPr>
        <w:t>Двадцать четвертая сессия</w:t>
      </w:r>
    </w:p>
    <w:p w:rsidR="00153174" w:rsidRPr="00885D5A" w:rsidRDefault="00153174" w:rsidP="00153174">
      <w:pPr>
        <w:jc w:val="center"/>
        <w:rPr>
          <w:sz w:val="24"/>
          <w:szCs w:val="24"/>
        </w:rPr>
      </w:pPr>
    </w:p>
    <w:p w:rsidR="00153174" w:rsidRPr="00885D5A" w:rsidRDefault="00153174" w:rsidP="00153174">
      <w:pPr>
        <w:jc w:val="center"/>
        <w:rPr>
          <w:rFonts w:ascii="Times New Roman" w:hAnsi="Times New Roman" w:cs="Times New Roman"/>
          <w:b/>
          <w:sz w:val="24"/>
          <w:szCs w:val="24"/>
        </w:rPr>
      </w:pPr>
      <w:r w:rsidRPr="00885D5A">
        <w:rPr>
          <w:rFonts w:ascii="Times New Roman" w:hAnsi="Times New Roman" w:cs="Times New Roman"/>
          <w:b/>
          <w:sz w:val="24"/>
          <w:szCs w:val="24"/>
        </w:rPr>
        <w:t xml:space="preserve">РЕШЕНИЕ  </w:t>
      </w:r>
    </w:p>
    <w:p w:rsidR="00153174" w:rsidRPr="00885D5A" w:rsidRDefault="00153174" w:rsidP="0066306A">
      <w:pPr>
        <w:rPr>
          <w:rFonts w:ascii="Times New Roman" w:hAnsi="Times New Roman" w:cs="Times New Roman"/>
          <w:b/>
          <w:sz w:val="24"/>
          <w:szCs w:val="24"/>
        </w:rPr>
      </w:pPr>
    </w:p>
    <w:p w:rsidR="00153174" w:rsidRPr="00885D5A" w:rsidRDefault="0066306A" w:rsidP="00153174">
      <w:pPr>
        <w:jc w:val="center"/>
        <w:rPr>
          <w:rFonts w:ascii="Times New Roman" w:hAnsi="Times New Roman" w:cs="Times New Roman"/>
          <w:b/>
          <w:sz w:val="24"/>
          <w:szCs w:val="24"/>
        </w:rPr>
      </w:pPr>
      <w:r w:rsidRPr="00885D5A">
        <w:rPr>
          <w:rFonts w:ascii="Times New Roman" w:hAnsi="Times New Roman" w:cs="Times New Roman"/>
          <w:b/>
          <w:sz w:val="24"/>
          <w:szCs w:val="24"/>
        </w:rPr>
        <w:t>от «28</w:t>
      </w:r>
      <w:r w:rsidR="00153174" w:rsidRPr="00885D5A">
        <w:rPr>
          <w:rFonts w:ascii="Times New Roman" w:hAnsi="Times New Roman" w:cs="Times New Roman"/>
          <w:b/>
          <w:sz w:val="24"/>
          <w:szCs w:val="24"/>
        </w:rPr>
        <w:t xml:space="preserve">» </w:t>
      </w:r>
      <w:r w:rsidRPr="00885D5A">
        <w:rPr>
          <w:rFonts w:ascii="Times New Roman" w:hAnsi="Times New Roman" w:cs="Times New Roman"/>
          <w:b/>
          <w:sz w:val="24"/>
          <w:szCs w:val="24"/>
        </w:rPr>
        <w:t>декабря 2024 г.</w:t>
      </w:r>
      <w:r w:rsidRPr="00885D5A">
        <w:rPr>
          <w:rFonts w:ascii="Times New Roman" w:hAnsi="Times New Roman" w:cs="Times New Roman"/>
          <w:b/>
          <w:sz w:val="24"/>
          <w:szCs w:val="24"/>
        </w:rPr>
        <w:tab/>
      </w:r>
      <w:r w:rsidRPr="00885D5A">
        <w:rPr>
          <w:rFonts w:ascii="Times New Roman" w:hAnsi="Times New Roman" w:cs="Times New Roman"/>
          <w:b/>
          <w:sz w:val="24"/>
          <w:szCs w:val="24"/>
        </w:rPr>
        <w:tab/>
      </w:r>
      <w:r w:rsidRPr="00885D5A">
        <w:rPr>
          <w:rFonts w:ascii="Times New Roman" w:hAnsi="Times New Roman" w:cs="Times New Roman"/>
          <w:b/>
          <w:sz w:val="24"/>
          <w:szCs w:val="24"/>
        </w:rPr>
        <w:tab/>
      </w:r>
      <w:r w:rsidRPr="00885D5A">
        <w:rPr>
          <w:rFonts w:ascii="Times New Roman" w:hAnsi="Times New Roman" w:cs="Times New Roman"/>
          <w:b/>
          <w:sz w:val="24"/>
          <w:szCs w:val="24"/>
        </w:rPr>
        <w:tab/>
      </w:r>
      <w:r w:rsidRPr="00885D5A">
        <w:rPr>
          <w:rFonts w:ascii="Times New Roman" w:hAnsi="Times New Roman" w:cs="Times New Roman"/>
          <w:b/>
          <w:sz w:val="24"/>
          <w:szCs w:val="24"/>
        </w:rPr>
        <w:tab/>
      </w:r>
      <w:r w:rsidRPr="00885D5A">
        <w:rPr>
          <w:rFonts w:ascii="Times New Roman" w:hAnsi="Times New Roman" w:cs="Times New Roman"/>
          <w:b/>
          <w:sz w:val="24"/>
          <w:szCs w:val="24"/>
        </w:rPr>
        <w:tab/>
      </w:r>
      <w:r w:rsidRPr="00885D5A">
        <w:rPr>
          <w:rFonts w:ascii="Times New Roman" w:hAnsi="Times New Roman" w:cs="Times New Roman"/>
          <w:b/>
          <w:sz w:val="24"/>
          <w:szCs w:val="24"/>
        </w:rPr>
        <w:tab/>
        <w:t xml:space="preserve">   № 23</w:t>
      </w:r>
      <w:r w:rsidR="00153174" w:rsidRPr="00885D5A">
        <w:rPr>
          <w:rFonts w:ascii="Times New Roman" w:hAnsi="Times New Roman" w:cs="Times New Roman"/>
          <w:b/>
          <w:sz w:val="24"/>
          <w:szCs w:val="24"/>
        </w:rPr>
        <w:t xml:space="preserve">  </w:t>
      </w:r>
    </w:p>
    <w:p w:rsidR="00153174" w:rsidRPr="00885D5A" w:rsidRDefault="00153174" w:rsidP="00153174">
      <w:pPr>
        <w:pStyle w:val="ConsPlusTitle"/>
        <w:widowControl/>
        <w:jc w:val="center"/>
        <w:rPr>
          <w:rFonts w:ascii="Times New Roman" w:hAnsi="Times New Roman" w:cs="Times New Roman"/>
          <w:sz w:val="24"/>
          <w:szCs w:val="24"/>
        </w:rPr>
      </w:pPr>
      <w:r w:rsidRPr="00885D5A">
        <w:rPr>
          <w:rFonts w:ascii="Times New Roman" w:hAnsi="Times New Roman" w:cs="Times New Roman"/>
          <w:sz w:val="24"/>
          <w:szCs w:val="24"/>
        </w:rPr>
        <w:t>с</w:t>
      </w:r>
      <w:proofErr w:type="gramStart"/>
      <w:r w:rsidRPr="00885D5A">
        <w:rPr>
          <w:rFonts w:ascii="Times New Roman" w:hAnsi="Times New Roman" w:cs="Times New Roman"/>
          <w:sz w:val="24"/>
          <w:szCs w:val="24"/>
        </w:rPr>
        <w:t>.С</w:t>
      </w:r>
      <w:proofErr w:type="gramEnd"/>
      <w:r w:rsidRPr="00885D5A">
        <w:rPr>
          <w:rFonts w:ascii="Times New Roman" w:hAnsi="Times New Roman" w:cs="Times New Roman"/>
          <w:sz w:val="24"/>
          <w:szCs w:val="24"/>
        </w:rPr>
        <w:t>ивинь</w:t>
      </w:r>
    </w:p>
    <w:p w:rsidR="00153174" w:rsidRPr="00885D5A" w:rsidRDefault="00153174" w:rsidP="00153174">
      <w:pPr>
        <w:jc w:val="center"/>
        <w:rPr>
          <w:rFonts w:ascii="Times New Roman" w:hAnsi="Times New Roman" w:cs="Times New Roman"/>
          <w:sz w:val="24"/>
          <w:szCs w:val="24"/>
        </w:rPr>
      </w:pPr>
    </w:p>
    <w:p w:rsidR="00153174" w:rsidRPr="00885D5A" w:rsidRDefault="00153174" w:rsidP="00153174">
      <w:pPr>
        <w:jc w:val="both"/>
        <w:rPr>
          <w:rFonts w:ascii="Times New Roman" w:hAnsi="Times New Roman" w:cs="Times New Roman"/>
          <w:sz w:val="24"/>
          <w:szCs w:val="24"/>
        </w:rPr>
      </w:pPr>
    </w:p>
    <w:p w:rsidR="0066306A" w:rsidRPr="00885D5A" w:rsidRDefault="00153174" w:rsidP="0066306A">
      <w:pPr>
        <w:spacing w:after="0" w:line="0" w:lineRule="atLeast"/>
        <w:jc w:val="center"/>
        <w:rPr>
          <w:rFonts w:ascii="Times New Roman" w:hAnsi="Times New Roman" w:cs="Times New Roman"/>
          <w:b/>
          <w:sz w:val="24"/>
          <w:szCs w:val="24"/>
        </w:rPr>
      </w:pPr>
      <w:r w:rsidRPr="00885D5A">
        <w:rPr>
          <w:rFonts w:ascii="Times New Roman" w:hAnsi="Times New Roman" w:cs="Times New Roman"/>
          <w:b/>
          <w:sz w:val="24"/>
          <w:szCs w:val="24"/>
        </w:rPr>
        <w:t xml:space="preserve">О внесении изменений в решение Совета депутатов  Сивиньского сельского поселения Краснослободского муниципального района Республики Мордовия от </w:t>
      </w:r>
      <w:r w:rsidR="0066306A" w:rsidRPr="00885D5A">
        <w:rPr>
          <w:rFonts w:ascii="Times New Roman" w:hAnsi="Times New Roman" w:cs="Times New Roman"/>
          <w:b/>
          <w:sz w:val="24"/>
          <w:szCs w:val="24"/>
        </w:rPr>
        <w:t>29.12.2023</w:t>
      </w:r>
      <w:r w:rsidR="004D37E4" w:rsidRPr="00885D5A">
        <w:rPr>
          <w:rFonts w:ascii="Times New Roman" w:hAnsi="Times New Roman" w:cs="Times New Roman"/>
          <w:b/>
          <w:sz w:val="24"/>
          <w:szCs w:val="24"/>
        </w:rPr>
        <w:t xml:space="preserve">  №</w:t>
      </w:r>
      <w:r w:rsidR="0066306A" w:rsidRPr="00885D5A">
        <w:rPr>
          <w:rFonts w:ascii="Times New Roman" w:hAnsi="Times New Roman" w:cs="Times New Roman"/>
          <w:b/>
          <w:sz w:val="24"/>
          <w:szCs w:val="24"/>
        </w:rPr>
        <w:t xml:space="preserve"> 19 </w:t>
      </w:r>
      <w:r w:rsidRPr="00885D5A">
        <w:rPr>
          <w:rFonts w:ascii="Times New Roman" w:hAnsi="Times New Roman" w:cs="Times New Roman"/>
          <w:b/>
          <w:sz w:val="24"/>
          <w:szCs w:val="24"/>
        </w:rPr>
        <w:t xml:space="preserve">« О бюджете </w:t>
      </w:r>
      <w:r w:rsidR="004D37E4" w:rsidRPr="00885D5A">
        <w:rPr>
          <w:rFonts w:ascii="Times New Roman" w:hAnsi="Times New Roman" w:cs="Times New Roman"/>
          <w:b/>
          <w:sz w:val="24"/>
          <w:szCs w:val="24"/>
        </w:rPr>
        <w:t>Сивиньского</w:t>
      </w:r>
      <w:r w:rsidRPr="00885D5A">
        <w:rPr>
          <w:rFonts w:ascii="Times New Roman" w:hAnsi="Times New Roman" w:cs="Times New Roman"/>
          <w:b/>
          <w:sz w:val="24"/>
          <w:szCs w:val="24"/>
        </w:rPr>
        <w:t xml:space="preserve"> сельского поселения Краснослободского муниципального района Республики Мордовия  на 202</w:t>
      </w:r>
      <w:r w:rsidR="004D37E4" w:rsidRPr="00885D5A">
        <w:rPr>
          <w:rFonts w:ascii="Times New Roman" w:hAnsi="Times New Roman" w:cs="Times New Roman"/>
          <w:b/>
          <w:sz w:val="24"/>
          <w:szCs w:val="24"/>
        </w:rPr>
        <w:t>4</w:t>
      </w:r>
      <w:r w:rsidRPr="00885D5A">
        <w:rPr>
          <w:rFonts w:ascii="Times New Roman" w:hAnsi="Times New Roman" w:cs="Times New Roman"/>
          <w:b/>
          <w:sz w:val="24"/>
          <w:szCs w:val="24"/>
        </w:rPr>
        <w:t xml:space="preserve"> год и плановый </w:t>
      </w:r>
    </w:p>
    <w:p w:rsidR="00153174" w:rsidRPr="00885D5A" w:rsidRDefault="00153174" w:rsidP="0066306A">
      <w:pPr>
        <w:spacing w:after="0" w:line="0" w:lineRule="atLeast"/>
        <w:jc w:val="center"/>
        <w:rPr>
          <w:rFonts w:ascii="Times New Roman" w:hAnsi="Times New Roman" w:cs="Times New Roman"/>
          <w:sz w:val="24"/>
          <w:szCs w:val="24"/>
        </w:rPr>
      </w:pPr>
      <w:r w:rsidRPr="00885D5A">
        <w:rPr>
          <w:rFonts w:ascii="Times New Roman" w:hAnsi="Times New Roman" w:cs="Times New Roman"/>
          <w:b/>
          <w:sz w:val="24"/>
          <w:szCs w:val="24"/>
        </w:rPr>
        <w:t>период 202</w:t>
      </w:r>
      <w:r w:rsidR="004D37E4" w:rsidRPr="00885D5A">
        <w:rPr>
          <w:rFonts w:ascii="Times New Roman" w:hAnsi="Times New Roman" w:cs="Times New Roman"/>
          <w:b/>
          <w:sz w:val="24"/>
          <w:szCs w:val="24"/>
        </w:rPr>
        <w:t>5</w:t>
      </w:r>
      <w:r w:rsidRPr="00885D5A">
        <w:rPr>
          <w:rFonts w:ascii="Times New Roman" w:hAnsi="Times New Roman" w:cs="Times New Roman"/>
          <w:b/>
          <w:sz w:val="24"/>
          <w:szCs w:val="24"/>
        </w:rPr>
        <w:t xml:space="preserve"> и 202</w:t>
      </w:r>
      <w:r w:rsidR="004D37E4" w:rsidRPr="00885D5A">
        <w:rPr>
          <w:rFonts w:ascii="Times New Roman" w:hAnsi="Times New Roman" w:cs="Times New Roman"/>
          <w:b/>
          <w:sz w:val="24"/>
          <w:szCs w:val="24"/>
        </w:rPr>
        <w:t>6</w:t>
      </w:r>
      <w:r w:rsidRPr="00885D5A">
        <w:rPr>
          <w:rFonts w:ascii="Times New Roman" w:hAnsi="Times New Roman" w:cs="Times New Roman"/>
          <w:b/>
          <w:sz w:val="24"/>
          <w:szCs w:val="24"/>
        </w:rPr>
        <w:t xml:space="preserve"> годов»</w:t>
      </w:r>
    </w:p>
    <w:p w:rsidR="00153174" w:rsidRPr="00885D5A" w:rsidRDefault="00153174" w:rsidP="00153174">
      <w:pPr>
        <w:pStyle w:val="2"/>
        <w:keepLines w:val="0"/>
        <w:numPr>
          <w:ilvl w:val="1"/>
          <w:numId w:val="4"/>
        </w:numPr>
        <w:tabs>
          <w:tab w:val="num" w:pos="576"/>
        </w:tabs>
        <w:suppressAutoHyphens/>
        <w:autoSpaceDE w:val="0"/>
        <w:spacing w:before="0" w:line="240" w:lineRule="auto"/>
        <w:ind w:firstLine="0"/>
        <w:jc w:val="center"/>
        <w:rPr>
          <w:rFonts w:ascii="Times New Roman" w:hAnsi="Times New Roman" w:cs="Times New Roman"/>
          <w:sz w:val="24"/>
          <w:szCs w:val="24"/>
        </w:rPr>
      </w:pPr>
    </w:p>
    <w:p w:rsidR="00153174" w:rsidRPr="00885D5A" w:rsidRDefault="00153174" w:rsidP="00153174">
      <w:pPr>
        <w:rPr>
          <w:rFonts w:ascii="Times New Roman" w:hAnsi="Times New Roman" w:cs="Times New Roman"/>
          <w:sz w:val="24"/>
          <w:szCs w:val="24"/>
        </w:rPr>
      </w:pPr>
    </w:p>
    <w:p w:rsidR="00153174" w:rsidRPr="00885D5A" w:rsidRDefault="00153174" w:rsidP="00153174">
      <w:pPr>
        <w:spacing w:before="100" w:beforeAutospacing="1"/>
        <w:rPr>
          <w:rFonts w:ascii="Times New Roman" w:hAnsi="Times New Roman" w:cs="Times New Roman"/>
          <w:color w:val="000000"/>
          <w:sz w:val="24"/>
          <w:szCs w:val="24"/>
        </w:rPr>
      </w:pPr>
      <w:r w:rsidRPr="00885D5A">
        <w:rPr>
          <w:rFonts w:ascii="Times New Roman" w:hAnsi="Times New Roman" w:cs="Times New Roman"/>
          <w:color w:val="000000"/>
          <w:sz w:val="24"/>
          <w:szCs w:val="24"/>
        </w:rPr>
        <w:t xml:space="preserve">               Руководствуясь Уставом </w:t>
      </w:r>
      <w:r w:rsidR="004D37E4" w:rsidRPr="00885D5A">
        <w:rPr>
          <w:rFonts w:ascii="Times New Roman" w:hAnsi="Times New Roman" w:cs="Times New Roman"/>
          <w:color w:val="000000"/>
          <w:sz w:val="24"/>
          <w:szCs w:val="24"/>
        </w:rPr>
        <w:t>Сивиньского</w:t>
      </w:r>
      <w:r w:rsidRPr="00885D5A">
        <w:rPr>
          <w:rFonts w:ascii="Times New Roman" w:hAnsi="Times New Roman" w:cs="Times New Roman"/>
          <w:color w:val="000000"/>
          <w:sz w:val="24"/>
          <w:szCs w:val="24"/>
        </w:rPr>
        <w:t xml:space="preserve"> сельского поселения Краснослободского муниципального района Республики Мордовия, Совет депутатов </w:t>
      </w:r>
      <w:r w:rsidR="004D37E4" w:rsidRPr="00885D5A">
        <w:rPr>
          <w:rFonts w:ascii="Times New Roman" w:hAnsi="Times New Roman" w:cs="Times New Roman"/>
          <w:color w:val="000000"/>
          <w:sz w:val="24"/>
          <w:szCs w:val="24"/>
        </w:rPr>
        <w:t>Сивиньского</w:t>
      </w:r>
      <w:r w:rsidRPr="00885D5A">
        <w:rPr>
          <w:rFonts w:ascii="Times New Roman" w:hAnsi="Times New Roman" w:cs="Times New Roman"/>
          <w:color w:val="000000"/>
          <w:sz w:val="24"/>
          <w:szCs w:val="24"/>
        </w:rPr>
        <w:t xml:space="preserve"> сельского поселения решил:</w:t>
      </w:r>
    </w:p>
    <w:p w:rsidR="00153174" w:rsidRPr="00885D5A" w:rsidRDefault="00153174" w:rsidP="00153174">
      <w:pPr>
        <w:spacing w:before="100" w:beforeAutospacing="1"/>
        <w:jc w:val="both"/>
        <w:rPr>
          <w:rFonts w:ascii="Times New Roman" w:hAnsi="Times New Roman" w:cs="Times New Roman"/>
          <w:color w:val="000000"/>
          <w:sz w:val="24"/>
          <w:szCs w:val="24"/>
        </w:rPr>
      </w:pPr>
      <w:r w:rsidRPr="00885D5A">
        <w:rPr>
          <w:rFonts w:ascii="Times New Roman" w:hAnsi="Times New Roman" w:cs="Times New Roman"/>
          <w:color w:val="000000"/>
          <w:sz w:val="24"/>
          <w:szCs w:val="24"/>
        </w:rPr>
        <w:t xml:space="preserve">        </w:t>
      </w:r>
      <w:r w:rsidRPr="00885D5A">
        <w:rPr>
          <w:rFonts w:ascii="Times New Roman" w:hAnsi="Times New Roman" w:cs="Times New Roman"/>
          <w:b/>
          <w:color w:val="000000"/>
          <w:sz w:val="24"/>
          <w:szCs w:val="24"/>
        </w:rPr>
        <w:t xml:space="preserve">1.  </w:t>
      </w:r>
      <w:r w:rsidRPr="00885D5A">
        <w:rPr>
          <w:rFonts w:ascii="Times New Roman" w:hAnsi="Times New Roman" w:cs="Times New Roman"/>
          <w:color w:val="000000"/>
          <w:sz w:val="24"/>
          <w:szCs w:val="24"/>
        </w:rPr>
        <w:t xml:space="preserve">Внести в решение Совета депутатов </w:t>
      </w:r>
      <w:r w:rsidR="004D37E4" w:rsidRPr="00885D5A">
        <w:rPr>
          <w:rFonts w:ascii="Times New Roman" w:hAnsi="Times New Roman" w:cs="Times New Roman"/>
          <w:color w:val="000000"/>
          <w:sz w:val="24"/>
          <w:szCs w:val="24"/>
        </w:rPr>
        <w:t>Сивиньского</w:t>
      </w:r>
      <w:r w:rsidRPr="00885D5A">
        <w:rPr>
          <w:rFonts w:ascii="Times New Roman" w:hAnsi="Times New Roman" w:cs="Times New Roman"/>
          <w:color w:val="000000"/>
          <w:sz w:val="24"/>
          <w:szCs w:val="24"/>
        </w:rPr>
        <w:t xml:space="preserve"> сельского поселения Краснослободского муниципального района Республики Мордовия от </w:t>
      </w:r>
      <w:r w:rsidR="0066306A" w:rsidRPr="00885D5A">
        <w:rPr>
          <w:rFonts w:ascii="Times New Roman" w:hAnsi="Times New Roman" w:cs="Times New Roman"/>
          <w:sz w:val="24"/>
          <w:szCs w:val="24"/>
        </w:rPr>
        <w:t xml:space="preserve">29.12.2023  № 19 </w:t>
      </w:r>
      <w:r w:rsidRPr="00885D5A">
        <w:rPr>
          <w:rFonts w:ascii="Times New Roman" w:hAnsi="Times New Roman" w:cs="Times New Roman"/>
          <w:color w:val="000000"/>
          <w:sz w:val="24"/>
          <w:szCs w:val="24"/>
        </w:rPr>
        <w:t>«О</w:t>
      </w:r>
      <w:r w:rsidRPr="00885D5A">
        <w:rPr>
          <w:rFonts w:ascii="Times New Roman" w:hAnsi="Times New Roman" w:cs="Times New Roman"/>
          <w:b/>
          <w:bCs/>
          <w:color w:val="000000"/>
          <w:sz w:val="24"/>
          <w:szCs w:val="24"/>
        </w:rPr>
        <w:t xml:space="preserve"> </w:t>
      </w:r>
      <w:r w:rsidRPr="00885D5A">
        <w:rPr>
          <w:rFonts w:ascii="Times New Roman" w:hAnsi="Times New Roman" w:cs="Times New Roman"/>
          <w:color w:val="000000"/>
          <w:sz w:val="24"/>
          <w:szCs w:val="24"/>
        </w:rPr>
        <w:t xml:space="preserve">бюджете </w:t>
      </w:r>
      <w:r w:rsidR="004D37E4" w:rsidRPr="00885D5A">
        <w:rPr>
          <w:rFonts w:ascii="Times New Roman" w:hAnsi="Times New Roman" w:cs="Times New Roman"/>
          <w:color w:val="000000"/>
          <w:sz w:val="24"/>
          <w:szCs w:val="24"/>
        </w:rPr>
        <w:t>Сивиньского</w:t>
      </w:r>
      <w:r w:rsidRPr="00885D5A">
        <w:rPr>
          <w:rFonts w:ascii="Times New Roman" w:hAnsi="Times New Roman" w:cs="Times New Roman"/>
          <w:color w:val="000000"/>
          <w:sz w:val="24"/>
          <w:szCs w:val="24"/>
        </w:rPr>
        <w:t xml:space="preserve"> сельского поселения Краснослободского муниципального района Республики Мордовия на 202</w:t>
      </w:r>
      <w:r w:rsidR="004D37E4" w:rsidRPr="00885D5A">
        <w:rPr>
          <w:rFonts w:ascii="Times New Roman" w:hAnsi="Times New Roman" w:cs="Times New Roman"/>
          <w:color w:val="000000"/>
          <w:sz w:val="24"/>
          <w:szCs w:val="24"/>
        </w:rPr>
        <w:t>4</w:t>
      </w:r>
      <w:r w:rsidRPr="00885D5A">
        <w:rPr>
          <w:rFonts w:ascii="Times New Roman" w:hAnsi="Times New Roman" w:cs="Times New Roman"/>
          <w:color w:val="000000"/>
          <w:sz w:val="24"/>
          <w:szCs w:val="24"/>
        </w:rPr>
        <w:t xml:space="preserve"> год и плановый период 202</w:t>
      </w:r>
      <w:r w:rsidR="004D37E4" w:rsidRPr="00885D5A">
        <w:rPr>
          <w:rFonts w:ascii="Times New Roman" w:hAnsi="Times New Roman" w:cs="Times New Roman"/>
          <w:color w:val="000000"/>
          <w:sz w:val="24"/>
          <w:szCs w:val="24"/>
        </w:rPr>
        <w:t>5</w:t>
      </w:r>
      <w:r w:rsidRPr="00885D5A">
        <w:rPr>
          <w:rFonts w:ascii="Times New Roman" w:hAnsi="Times New Roman" w:cs="Times New Roman"/>
          <w:color w:val="000000"/>
          <w:sz w:val="24"/>
          <w:szCs w:val="24"/>
        </w:rPr>
        <w:t>-202</w:t>
      </w:r>
      <w:r w:rsidR="004D37E4" w:rsidRPr="00885D5A">
        <w:rPr>
          <w:rFonts w:ascii="Times New Roman" w:hAnsi="Times New Roman" w:cs="Times New Roman"/>
          <w:color w:val="000000"/>
          <w:sz w:val="24"/>
          <w:szCs w:val="24"/>
        </w:rPr>
        <w:t>6</w:t>
      </w:r>
      <w:r w:rsidRPr="00885D5A">
        <w:rPr>
          <w:rFonts w:ascii="Times New Roman" w:hAnsi="Times New Roman" w:cs="Times New Roman"/>
          <w:color w:val="000000"/>
          <w:sz w:val="24"/>
          <w:szCs w:val="24"/>
        </w:rPr>
        <w:t xml:space="preserve"> годов» следующие изменения:</w:t>
      </w:r>
    </w:p>
    <w:p w:rsidR="00CB4924" w:rsidRPr="00885D5A" w:rsidRDefault="00885D5A" w:rsidP="0066306A">
      <w:pPr>
        <w:pStyle w:val="a3"/>
        <w:spacing w:before="0" w:after="0"/>
        <w:jc w:val="both"/>
        <w:rPr>
          <w:color w:val="000000" w:themeColor="text1"/>
        </w:rPr>
      </w:pPr>
      <w:r>
        <w:t xml:space="preserve">    1.</w:t>
      </w:r>
      <w:r w:rsidR="00CB4924" w:rsidRPr="00885D5A">
        <w:t>1</w:t>
      </w:r>
      <w:r>
        <w:t>.</w:t>
      </w:r>
      <w:r w:rsidR="00CB4924" w:rsidRPr="00885D5A">
        <w:t xml:space="preserve"> Утвердить бюджет Сивиньского сельского поселения Краснослободского муниципального района (далее – местный бюджет)</w:t>
      </w:r>
      <w:r w:rsidR="00B54481" w:rsidRPr="00885D5A">
        <w:t xml:space="preserve"> на 2024 год по доходам в сумме</w:t>
      </w:r>
      <w:r w:rsidR="0066306A" w:rsidRPr="00885D5A">
        <w:t xml:space="preserve"> </w:t>
      </w:r>
      <w:r w:rsidR="00B54481" w:rsidRPr="00885D5A">
        <w:t xml:space="preserve">3211,5 </w:t>
      </w:r>
      <w:proofErr w:type="spellStart"/>
      <w:r w:rsidR="00CB4924" w:rsidRPr="00885D5A">
        <w:t>тыс</w:t>
      </w:r>
      <w:proofErr w:type="gramStart"/>
      <w:r w:rsidR="00CB4924" w:rsidRPr="00885D5A">
        <w:t>.р</w:t>
      </w:r>
      <w:proofErr w:type="gramEnd"/>
      <w:r w:rsidR="00CB4924" w:rsidRPr="00885D5A">
        <w:t>ублей</w:t>
      </w:r>
      <w:proofErr w:type="spellEnd"/>
      <w:r w:rsidR="00CB4924" w:rsidRPr="00885D5A">
        <w:t xml:space="preserve">,  расходам в сумме  </w:t>
      </w:r>
      <w:r w:rsidR="00B54481" w:rsidRPr="00885D5A">
        <w:t>2983,1</w:t>
      </w:r>
      <w:r w:rsidR="00CE5583" w:rsidRPr="00885D5A">
        <w:t xml:space="preserve"> </w:t>
      </w:r>
      <w:proofErr w:type="spellStart"/>
      <w:r w:rsidR="00CE5583" w:rsidRPr="00885D5A">
        <w:t>тыс.руб</w:t>
      </w:r>
      <w:proofErr w:type="spellEnd"/>
      <w:r w:rsidR="00CE5583" w:rsidRPr="00885D5A">
        <w:t xml:space="preserve"> (в том числе погашение бюджетного кредита, полученного из бюджета Краснослободского муниципального района Республики Мордовия по соглашению №8 от 31.05.2024 г.)  в сумме 19,9 тыс. руб..)  с превышением </w:t>
      </w:r>
      <w:r w:rsidR="00B54481" w:rsidRPr="00885D5A">
        <w:t xml:space="preserve">доходов над расходами </w:t>
      </w:r>
      <w:r w:rsidR="00544E74" w:rsidRPr="00885D5A">
        <w:t xml:space="preserve"> в сумме </w:t>
      </w:r>
      <w:r w:rsidR="00B54481" w:rsidRPr="00885D5A">
        <w:t>208,5</w:t>
      </w:r>
      <w:r w:rsidR="00CE5583" w:rsidRPr="00885D5A">
        <w:t xml:space="preserve"> тыс. руб</w:t>
      </w:r>
      <w:proofErr w:type="gramStart"/>
      <w:r w:rsidR="00CE5583" w:rsidRPr="00885D5A">
        <w:t>.(</w:t>
      </w:r>
      <w:proofErr w:type="gramEnd"/>
      <w:r w:rsidR="00544E74" w:rsidRPr="00885D5A">
        <w:rPr>
          <w:color w:val="000000" w:themeColor="text1"/>
        </w:rPr>
        <w:t>за счет неиспользованных доходов прошлых лет).</w:t>
      </w:r>
    </w:p>
    <w:p w:rsidR="00153174" w:rsidRPr="00885D5A" w:rsidRDefault="0009788A" w:rsidP="00153174">
      <w:pPr>
        <w:pStyle w:val="afa"/>
        <w:jc w:val="both"/>
        <w:rPr>
          <w:rFonts w:ascii="Times New Roman" w:hAnsi="Times New Roman"/>
          <w:sz w:val="24"/>
          <w:szCs w:val="24"/>
          <w:lang w:eastAsia="ru-RU"/>
        </w:rPr>
      </w:pPr>
      <w:r w:rsidRPr="00885D5A">
        <w:rPr>
          <w:rFonts w:ascii="Times New Roman" w:hAnsi="Times New Roman"/>
          <w:sz w:val="24"/>
          <w:szCs w:val="24"/>
          <w:lang w:eastAsia="ru-RU"/>
        </w:rPr>
        <w:t xml:space="preserve">    1.2. Приложение №1</w:t>
      </w:r>
      <w:r w:rsidR="00153174" w:rsidRPr="00885D5A">
        <w:rPr>
          <w:rFonts w:ascii="Times New Roman" w:hAnsi="Times New Roman"/>
          <w:sz w:val="24"/>
          <w:szCs w:val="24"/>
          <w:lang w:eastAsia="ru-RU"/>
        </w:rPr>
        <w:t xml:space="preserve"> решения  Совета депутатов </w:t>
      </w:r>
      <w:r w:rsidR="004D37E4" w:rsidRPr="00885D5A">
        <w:rPr>
          <w:rFonts w:ascii="Times New Roman" w:hAnsi="Times New Roman"/>
          <w:color w:val="000000"/>
          <w:sz w:val="24"/>
          <w:szCs w:val="24"/>
        </w:rPr>
        <w:t>Сивиньского</w:t>
      </w:r>
      <w:r w:rsidR="004D37E4" w:rsidRPr="00885D5A">
        <w:rPr>
          <w:rFonts w:ascii="Times New Roman" w:hAnsi="Times New Roman"/>
          <w:sz w:val="24"/>
          <w:szCs w:val="24"/>
          <w:lang w:eastAsia="ru-RU"/>
        </w:rPr>
        <w:t xml:space="preserve"> </w:t>
      </w:r>
      <w:r w:rsidR="00153174" w:rsidRPr="00885D5A">
        <w:rPr>
          <w:rFonts w:ascii="Times New Roman" w:hAnsi="Times New Roman"/>
          <w:sz w:val="24"/>
          <w:szCs w:val="24"/>
          <w:lang w:eastAsia="ru-RU"/>
        </w:rPr>
        <w:t xml:space="preserve">сельского поселения Краснослободского муниципального района Республики Мордовия от </w:t>
      </w:r>
      <w:r w:rsidR="0066306A" w:rsidRPr="00885D5A">
        <w:rPr>
          <w:rFonts w:ascii="Times New Roman" w:hAnsi="Times New Roman"/>
          <w:sz w:val="24"/>
          <w:szCs w:val="24"/>
        </w:rPr>
        <w:t xml:space="preserve">29.12.2023  № 19 </w:t>
      </w:r>
      <w:r w:rsidR="00153174" w:rsidRPr="00885D5A">
        <w:rPr>
          <w:rFonts w:ascii="Times New Roman" w:hAnsi="Times New Roman"/>
          <w:sz w:val="24"/>
          <w:szCs w:val="24"/>
          <w:lang w:eastAsia="ru-RU"/>
        </w:rPr>
        <w:t>«О</w:t>
      </w:r>
      <w:r w:rsidR="00153174" w:rsidRPr="00885D5A">
        <w:rPr>
          <w:rFonts w:ascii="Times New Roman" w:hAnsi="Times New Roman"/>
          <w:b/>
          <w:bCs/>
          <w:sz w:val="24"/>
          <w:szCs w:val="24"/>
          <w:lang w:eastAsia="ru-RU"/>
        </w:rPr>
        <w:t xml:space="preserve"> </w:t>
      </w:r>
      <w:r w:rsidR="00153174" w:rsidRPr="00885D5A">
        <w:rPr>
          <w:rFonts w:ascii="Times New Roman" w:hAnsi="Times New Roman"/>
          <w:sz w:val="24"/>
          <w:szCs w:val="24"/>
          <w:lang w:eastAsia="ru-RU"/>
        </w:rPr>
        <w:t xml:space="preserve">бюджете </w:t>
      </w:r>
      <w:r w:rsidR="004D37E4" w:rsidRPr="00885D5A">
        <w:rPr>
          <w:rFonts w:ascii="Times New Roman" w:hAnsi="Times New Roman"/>
          <w:color w:val="000000"/>
          <w:sz w:val="24"/>
          <w:szCs w:val="24"/>
        </w:rPr>
        <w:t>Сивиньского</w:t>
      </w:r>
      <w:r w:rsidR="004D37E4" w:rsidRPr="00885D5A">
        <w:rPr>
          <w:rFonts w:ascii="Times New Roman" w:hAnsi="Times New Roman"/>
          <w:sz w:val="24"/>
          <w:szCs w:val="24"/>
          <w:lang w:eastAsia="ru-RU"/>
        </w:rPr>
        <w:t xml:space="preserve"> </w:t>
      </w:r>
      <w:r w:rsidR="00153174" w:rsidRPr="00885D5A">
        <w:rPr>
          <w:rFonts w:ascii="Times New Roman" w:hAnsi="Times New Roman"/>
          <w:sz w:val="24"/>
          <w:szCs w:val="24"/>
          <w:lang w:eastAsia="ru-RU"/>
        </w:rPr>
        <w:t>сельского поселения Краснослободского муниципального района Республики Мордовия на 202</w:t>
      </w:r>
      <w:r w:rsidR="004D37E4" w:rsidRPr="00885D5A">
        <w:rPr>
          <w:rFonts w:ascii="Times New Roman" w:hAnsi="Times New Roman"/>
          <w:sz w:val="24"/>
          <w:szCs w:val="24"/>
          <w:lang w:eastAsia="ru-RU"/>
        </w:rPr>
        <w:t>4</w:t>
      </w:r>
      <w:r w:rsidR="00153174" w:rsidRPr="00885D5A">
        <w:rPr>
          <w:rFonts w:ascii="Times New Roman" w:hAnsi="Times New Roman"/>
          <w:sz w:val="24"/>
          <w:szCs w:val="24"/>
          <w:lang w:eastAsia="ru-RU"/>
        </w:rPr>
        <w:t xml:space="preserve"> год и плановый период 202</w:t>
      </w:r>
      <w:r w:rsidR="004D37E4" w:rsidRPr="00885D5A">
        <w:rPr>
          <w:rFonts w:ascii="Times New Roman" w:hAnsi="Times New Roman"/>
          <w:sz w:val="24"/>
          <w:szCs w:val="24"/>
          <w:lang w:eastAsia="ru-RU"/>
        </w:rPr>
        <w:t>5</w:t>
      </w:r>
      <w:r w:rsidR="00153174" w:rsidRPr="00885D5A">
        <w:rPr>
          <w:rFonts w:ascii="Times New Roman" w:hAnsi="Times New Roman"/>
          <w:sz w:val="24"/>
          <w:szCs w:val="24"/>
          <w:lang w:eastAsia="ru-RU"/>
        </w:rPr>
        <w:t>-202</w:t>
      </w:r>
      <w:r w:rsidR="004D37E4" w:rsidRPr="00885D5A">
        <w:rPr>
          <w:rFonts w:ascii="Times New Roman" w:hAnsi="Times New Roman"/>
          <w:sz w:val="24"/>
          <w:szCs w:val="24"/>
          <w:lang w:eastAsia="ru-RU"/>
        </w:rPr>
        <w:t>6</w:t>
      </w:r>
      <w:r w:rsidR="00153174" w:rsidRPr="00885D5A">
        <w:rPr>
          <w:rFonts w:ascii="Times New Roman" w:hAnsi="Times New Roman"/>
          <w:sz w:val="24"/>
          <w:szCs w:val="24"/>
          <w:lang w:eastAsia="ru-RU"/>
        </w:rPr>
        <w:t xml:space="preserve"> годов» изложить в редакции согласно приложению № </w:t>
      </w:r>
      <w:r w:rsidRPr="00885D5A">
        <w:rPr>
          <w:rFonts w:ascii="Times New Roman" w:hAnsi="Times New Roman"/>
          <w:sz w:val="24"/>
          <w:szCs w:val="24"/>
          <w:lang w:eastAsia="ru-RU"/>
        </w:rPr>
        <w:t>1</w:t>
      </w:r>
      <w:r w:rsidR="00153174" w:rsidRPr="00885D5A">
        <w:rPr>
          <w:rFonts w:ascii="Times New Roman" w:hAnsi="Times New Roman"/>
          <w:sz w:val="24"/>
          <w:szCs w:val="24"/>
          <w:lang w:eastAsia="ru-RU"/>
        </w:rPr>
        <w:t xml:space="preserve"> к настоящему решению.</w:t>
      </w:r>
    </w:p>
    <w:p w:rsidR="00A47992" w:rsidRPr="00885D5A" w:rsidRDefault="0009788A" w:rsidP="008B1232">
      <w:pPr>
        <w:pStyle w:val="afa"/>
        <w:jc w:val="both"/>
        <w:rPr>
          <w:rFonts w:ascii="Times New Roman" w:hAnsi="Times New Roman"/>
          <w:sz w:val="24"/>
          <w:szCs w:val="24"/>
          <w:lang w:eastAsia="ru-RU"/>
        </w:rPr>
      </w:pPr>
      <w:r w:rsidRPr="00885D5A">
        <w:rPr>
          <w:rFonts w:ascii="Times New Roman" w:hAnsi="Times New Roman"/>
          <w:sz w:val="24"/>
          <w:szCs w:val="24"/>
          <w:lang w:eastAsia="ru-RU"/>
        </w:rPr>
        <w:t xml:space="preserve">  </w:t>
      </w:r>
      <w:r w:rsidR="00885D5A">
        <w:rPr>
          <w:rFonts w:ascii="Times New Roman" w:hAnsi="Times New Roman"/>
          <w:sz w:val="24"/>
          <w:szCs w:val="24"/>
          <w:lang w:eastAsia="ru-RU"/>
        </w:rPr>
        <w:t xml:space="preserve">  </w:t>
      </w:r>
      <w:r w:rsidRPr="00885D5A">
        <w:rPr>
          <w:rFonts w:ascii="Times New Roman" w:hAnsi="Times New Roman"/>
          <w:sz w:val="24"/>
          <w:szCs w:val="24"/>
          <w:lang w:eastAsia="ru-RU"/>
        </w:rPr>
        <w:t>1.3. Приложение №3</w:t>
      </w:r>
      <w:r w:rsidR="00153174" w:rsidRPr="00885D5A">
        <w:rPr>
          <w:rFonts w:ascii="Times New Roman" w:hAnsi="Times New Roman"/>
          <w:sz w:val="24"/>
          <w:szCs w:val="24"/>
          <w:lang w:eastAsia="ru-RU"/>
        </w:rPr>
        <w:t xml:space="preserve"> решения  Совета депутатов </w:t>
      </w:r>
      <w:r w:rsidR="004D37E4" w:rsidRPr="00885D5A">
        <w:rPr>
          <w:rFonts w:ascii="Times New Roman" w:hAnsi="Times New Roman"/>
          <w:color w:val="000000"/>
          <w:sz w:val="24"/>
          <w:szCs w:val="24"/>
        </w:rPr>
        <w:t>Сивиньского</w:t>
      </w:r>
      <w:r w:rsidR="004D37E4" w:rsidRPr="00885D5A">
        <w:rPr>
          <w:rFonts w:ascii="Times New Roman" w:hAnsi="Times New Roman"/>
          <w:sz w:val="24"/>
          <w:szCs w:val="24"/>
          <w:lang w:eastAsia="ru-RU"/>
        </w:rPr>
        <w:t xml:space="preserve"> </w:t>
      </w:r>
      <w:r w:rsidR="00153174" w:rsidRPr="00885D5A">
        <w:rPr>
          <w:rFonts w:ascii="Times New Roman" w:hAnsi="Times New Roman"/>
          <w:sz w:val="24"/>
          <w:szCs w:val="24"/>
          <w:lang w:eastAsia="ru-RU"/>
        </w:rPr>
        <w:t xml:space="preserve">сельского поселения Краснослободского муниципального района Республики Мордовия от </w:t>
      </w:r>
      <w:r w:rsidR="0066306A" w:rsidRPr="00885D5A">
        <w:rPr>
          <w:rFonts w:ascii="Times New Roman" w:hAnsi="Times New Roman"/>
          <w:sz w:val="24"/>
          <w:szCs w:val="24"/>
        </w:rPr>
        <w:t xml:space="preserve">29.12.2023  № 19 </w:t>
      </w:r>
      <w:r w:rsidR="00153174" w:rsidRPr="00885D5A">
        <w:rPr>
          <w:rFonts w:ascii="Times New Roman" w:hAnsi="Times New Roman"/>
          <w:sz w:val="24"/>
          <w:szCs w:val="24"/>
          <w:lang w:eastAsia="ru-RU"/>
        </w:rPr>
        <w:lastRenderedPageBreak/>
        <w:t>«О</w:t>
      </w:r>
      <w:r w:rsidR="00153174" w:rsidRPr="00885D5A">
        <w:rPr>
          <w:rFonts w:ascii="Times New Roman" w:hAnsi="Times New Roman"/>
          <w:b/>
          <w:bCs/>
          <w:sz w:val="24"/>
          <w:szCs w:val="24"/>
          <w:lang w:eastAsia="ru-RU"/>
        </w:rPr>
        <w:t xml:space="preserve"> </w:t>
      </w:r>
      <w:r w:rsidR="00153174" w:rsidRPr="00885D5A">
        <w:rPr>
          <w:rFonts w:ascii="Times New Roman" w:hAnsi="Times New Roman"/>
          <w:sz w:val="24"/>
          <w:szCs w:val="24"/>
          <w:lang w:eastAsia="ru-RU"/>
        </w:rPr>
        <w:t xml:space="preserve">бюджете </w:t>
      </w:r>
      <w:r w:rsidR="004D37E4" w:rsidRPr="00885D5A">
        <w:rPr>
          <w:rFonts w:ascii="Times New Roman" w:hAnsi="Times New Roman"/>
          <w:color w:val="000000"/>
          <w:sz w:val="24"/>
          <w:szCs w:val="24"/>
        </w:rPr>
        <w:t>Сивиньского</w:t>
      </w:r>
      <w:r w:rsidR="004D37E4" w:rsidRPr="00885D5A">
        <w:rPr>
          <w:rFonts w:ascii="Times New Roman" w:hAnsi="Times New Roman"/>
          <w:sz w:val="24"/>
          <w:szCs w:val="24"/>
          <w:lang w:eastAsia="ru-RU"/>
        </w:rPr>
        <w:t xml:space="preserve"> </w:t>
      </w:r>
      <w:r w:rsidR="00153174" w:rsidRPr="00885D5A">
        <w:rPr>
          <w:rFonts w:ascii="Times New Roman" w:hAnsi="Times New Roman"/>
          <w:sz w:val="24"/>
          <w:szCs w:val="24"/>
          <w:lang w:eastAsia="ru-RU"/>
        </w:rPr>
        <w:t>сельского поселения Краснослободского муниципального района Республики Мордовия на 202</w:t>
      </w:r>
      <w:r w:rsidR="004D37E4" w:rsidRPr="00885D5A">
        <w:rPr>
          <w:rFonts w:ascii="Times New Roman" w:hAnsi="Times New Roman"/>
          <w:sz w:val="24"/>
          <w:szCs w:val="24"/>
          <w:lang w:eastAsia="ru-RU"/>
        </w:rPr>
        <w:t>4</w:t>
      </w:r>
      <w:r w:rsidR="00153174" w:rsidRPr="00885D5A">
        <w:rPr>
          <w:rFonts w:ascii="Times New Roman" w:hAnsi="Times New Roman"/>
          <w:sz w:val="24"/>
          <w:szCs w:val="24"/>
          <w:lang w:eastAsia="ru-RU"/>
        </w:rPr>
        <w:t xml:space="preserve"> год и плановый период 202</w:t>
      </w:r>
      <w:r w:rsidR="004D37E4" w:rsidRPr="00885D5A">
        <w:rPr>
          <w:rFonts w:ascii="Times New Roman" w:hAnsi="Times New Roman"/>
          <w:sz w:val="24"/>
          <w:szCs w:val="24"/>
          <w:lang w:eastAsia="ru-RU"/>
        </w:rPr>
        <w:t>5</w:t>
      </w:r>
      <w:r w:rsidR="00153174" w:rsidRPr="00885D5A">
        <w:rPr>
          <w:rFonts w:ascii="Times New Roman" w:hAnsi="Times New Roman"/>
          <w:sz w:val="24"/>
          <w:szCs w:val="24"/>
          <w:lang w:eastAsia="ru-RU"/>
        </w:rPr>
        <w:t>-202</w:t>
      </w:r>
      <w:r w:rsidR="004D37E4" w:rsidRPr="00885D5A">
        <w:rPr>
          <w:rFonts w:ascii="Times New Roman" w:hAnsi="Times New Roman"/>
          <w:sz w:val="24"/>
          <w:szCs w:val="24"/>
          <w:lang w:eastAsia="ru-RU"/>
        </w:rPr>
        <w:t>6</w:t>
      </w:r>
      <w:r w:rsidR="00153174" w:rsidRPr="00885D5A">
        <w:rPr>
          <w:rFonts w:ascii="Times New Roman" w:hAnsi="Times New Roman"/>
          <w:sz w:val="24"/>
          <w:szCs w:val="24"/>
          <w:lang w:eastAsia="ru-RU"/>
        </w:rPr>
        <w:t xml:space="preserve"> годов» изложить в редакции согласно приложению №</w:t>
      </w:r>
      <w:r w:rsidRPr="00885D5A">
        <w:rPr>
          <w:rFonts w:ascii="Times New Roman" w:hAnsi="Times New Roman"/>
          <w:sz w:val="24"/>
          <w:szCs w:val="24"/>
          <w:lang w:eastAsia="ru-RU"/>
        </w:rPr>
        <w:t>2</w:t>
      </w:r>
      <w:r w:rsidR="008B1232" w:rsidRPr="00885D5A">
        <w:rPr>
          <w:rFonts w:ascii="Times New Roman" w:hAnsi="Times New Roman"/>
          <w:sz w:val="24"/>
          <w:szCs w:val="24"/>
          <w:lang w:eastAsia="ru-RU"/>
        </w:rPr>
        <w:t xml:space="preserve">  к настоящему решению.</w:t>
      </w:r>
    </w:p>
    <w:p w:rsidR="0009788A" w:rsidRPr="00885D5A" w:rsidRDefault="008B1232" w:rsidP="008B1232">
      <w:pPr>
        <w:pStyle w:val="ConsNonformat"/>
        <w:ind w:left="60" w:right="0"/>
        <w:jc w:val="both"/>
        <w:rPr>
          <w:rFonts w:ascii="Times New Roman" w:hAnsi="Times New Roman" w:cs="Times New Roman"/>
          <w:sz w:val="24"/>
          <w:szCs w:val="24"/>
          <w:lang w:eastAsia="ru-RU"/>
        </w:rPr>
      </w:pPr>
      <w:r w:rsidRPr="00885D5A">
        <w:rPr>
          <w:rFonts w:ascii="Times New Roman" w:hAnsi="Times New Roman" w:cs="Times New Roman"/>
          <w:sz w:val="24"/>
          <w:szCs w:val="24"/>
          <w:lang w:eastAsia="ru-RU"/>
        </w:rPr>
        <w:t xml:space="preserve">   </w:t>
      </w:r>
      <w:r w:rsidR="0009788A" w:rsidRPr="00885D5A">
        <w:rPr>
          <w:rFonts w:ascii="Times New Roman" w:hAnsi="Times New Roman" w:cs="Times New Roman"/>
          <w:sz w:val="24"/>
          <w:szCs w:val="24"/>
          <w:lang w:eastAsia="ru-RU"/>
        </w:rPr>
        <w:t xml:space="preserve">1.4. Приложение №4 решения  Совета депутатов </w:t>
      </w:r>
      <w:r w:rsidR="0009788A" w:rsidRPr="00885D5A">
        <w:rPr>
          <w:rFonts w:ascii="Times New Roman" w:hAnsi="Times New Roman" w:cs="Times New Roman"/>
          <w:color w:val="000000"/>
          <w:sz w:val="24"/>
          <w:szCs w:val="24"/>
        </w:rPr>
        <w:t>Сивиньского</w:t>
      </w:r>
      <w:r w:rsidR="0009788A" w:rsidRPr="00885D5A">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от </w:t>
      </w:r>
      <w:r w:rsidR="0066306A" w:rsidRPr="00885D5A">
        <w:rPr>
          <w:rFonts w:ascii="Times New Roman" w:hAnsi="Times New Roman" w:cs="Times New Roman"/>
          <w:sz w:val="24"/>
          <w:szCs w:val="24"/>
        </w:rPr>
        <w:t xml:space="preserve">29.12.2023  № 19 </w:t>
      </w:r>
      <w:r w:rsidR="0009788A" w:rsidRPr="00885D5A">
        <w:rPr>
          <w:rFonts w:ascii="Times New Roman" w:hAnsi="Times New Roman" w:cs="Times New Roman"/>
          <w:sz w:val="24"/>
          <w:szCs w:val="24"/>
          <w:lang w:eastAsia="ru-RU"/>
        </w:rPr>
        <w:t>г. №  «О</w:t>
      </w:r>
      <w:r w:rsidR="0009788A" w:rsidRPr="00885D5A">
        <w:rPr>
          <w:rFonts w:ascii="Times New Roman" w:hAnsi="Times New Roman" w:cs="Times New Roman"/>
          <w:b/>
          <w:bCs/>
          <w:sz w:val="24"/>
          <w:szCs w:val="24"/>
          <w:lang w:eastAsia="ru-RU"/>
        </w:rPr>
        <w:t xml:space="preserve"> </w:t>
      </w:r>
      <w:r w:rsidR="0009788A" w:rsidRPr="00885D5A">
        <w:rPr>
          <w:rFonts w:ascii="Times New Roman" w:hAnsi="Times New Roman" w:cs="Times New Roman"/>
          <w:sz w:val="24"/>
          <w:szCs w:val="24"/>
          <w:lang w:eastAsia="ru-RU"/>
        </w:rPr>
        <w:t xml:space="preserve">бюджете </w:t>
      </w:r>
      <w:r w:rsidR="0009788A" w:rsidRPr="00885D5A">
        <w:rPr>
          <w:rFonts w:ascii="Times New Roman" w:hAnsi="Times New Roman" w:cs="Times New Roman"/>
          <w:color w:val="000000"/>
          <w:sz w:val="24"/>
          <w:szCs w:val="24"/>
        </w:rPr>
        <w:t>Сивиньского</w:t>
      </w:r>
      <w:r w:rsidR="0009788A" w:rsidRPr="00885D5A">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на 2024 год и плановый период 2025-2026 годов» изложить в редакции согласно приложению № 3  к настоящему решению.</w:t>
      </w:r>
    </w:p>
    <w:p w:rsidR="0009788A" w:rsidRPr="00885D5A" w:rsidRDefault="008B1232" w:rsidP="004D37E4">
      <w:pPr>
        <w:pStyle w:val="ConsNonformat"/>
        <w:ind w:left="60" w:right="0"/>
        <w:jc w:val="both"/>
        <w:rPr>
          <w:rFonts w:ascii="Times New Roman" w:hAnsi="Times New Roman" w:cs="Times New Roman"/>
          <w:sz w:val="24"/>
          <w:szCs w:val="24"/>
          <w:lang w:eastAsia="ru-RU"/>
        </w:rPr>
      </w:pPr>
      <w:r w:rsidRPr="00885D5A">
        <w:rPr>
          <w:rFonts w:ascii="Times New Roman" w:hAnsi="Times New Roman" w:cs="Times New Roman"/>
          <w:sz w:val="24"/>
          <w:szCs w:val="24"/>
          <w:lang w:eastAsia="ru-RU"/>
        </w:rPr>
        <w:t xml:space="preserve">   </w:t>
      </w:r>
      <w:r w:rsidR="0009788A" w:rsidRPr="00885D5A">
        <w:rPr>
          <w:rFonts w:ascii="Times New Roman" w:hAnsi="Times New Roman" w:cs="Times New Roman"/>
          <w:sz w:val="24"/>
          <w:szCs w:val="24"/>
          <w:lang w:eastAsia="ru-RU"/>
        </w:rPr>
        <w:t xml:space="preserve">1.5. Приложение №5 решения  Совета депутатов </w:t>
      </w:r>
      <w:r w:rsidR="0009788A" w:rsidRPr="00885D5A">
        <w:rPr>
          <w:rFonts w:ascii="Times New Roman" w:hAnsi="Times New Roman" w:cs="Times New Roman"/>
          <w:color w:val="000000"/>
          <w:sz w:val="24"/>
          <w:szCs w:val="24"/>
        </w:rPr>
        <w:t>Сивиньского</w:t>
      </w:r>
      <w:r w:rsidR="0009788A" w:rsidRPr="00885D5A">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от </w:t>
      </w:r>
      <w:r w:rsidR="0066306A" w:rsidRPr="00885D5A">
        <w:rPr>
          <w:rFonts w:ascii="Times New Roman" w:hAnsi="Times New Roman" w:cs="Times New Roman"/>
          <w:sz w:val="24"/>
          <w:szCs w:val="24"/>
        </w:rPr>
        <w:t xml:space="preserve">29.12.2023  № 19 </w:t>
      </w:r>
      <w:r w:rsidR="0009788A" w:rsidRPr="00885D5A">
        <w:rPr>
          <w:rFonts w:ascii="Times New Roman" w:hAnsi="Times New Roman" w:cs="Times New Roman"/>
          <w:sz w:val="24"/>
          <w:szCs w:val="24"/>
          <w:lang w:eastAsia="ru-RU"/>
        </w:rPr>
        <w:t>г. №  «О</w:t>
      </w:r>
      <w:r w:rsidR="0009788A" w:rsidRPr="00885D5A">
        <w:rPr>
          <w:rFonts w:ascii="Times New Roman" w:hAnsi="Times New Roman" w:cs="Times New Roman"/>
          <w:b/>
          <w:bCs/>
          <w:sz w:val="24"/>
          <w:szCs w:val="24"/>
          <w:lang w:eastAsia="ru-RU"/>
        </w:rPr>
        <w:t xml:space="preserve"> </w:t>
      </w:r>
      <w:r w:rsidR="0009788A" w:rsidRPr="00885D5A">
        <w:rPr>
          <w:rFonts w:ascii="Times New Roman" w:hAnsi="Times New Roman" w:cs="Times New Roman"/>
          <w:sz w:val="24"/>
          <w:szCs w:val="24"/>
          <w:lang w:eastAsia="ru-RU"/>
        </w:rPr>
        <w:t xml:space="preserve">бюджете </w:t>
      </w:r>
      <w:r w:rsidR="0009788A" w:rsidRPr="00885D5A">
        <w:rPr>
          <w:rFonts w:ascii="Times New Roman" w:hAnsi="Times New Roman" w:cs="Times New Roman"/>
          <w:color w:val="000000"/>
          <w:sz w:val="24"/>
          <w:szCs w:val="24"/>
        </w:rPr>
        <w:t>Сивиньского</w:t>
      </w:r>
      <w:r w:rsidR="0009788A" w:rsidRPr="00885D5A">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на 2024 год и плановый период 2025-2026 годов» изложить в редакции согласно приложению № 4 к настоящему решению</w:t>
      </w:r>
    </w:p>
    <w:p w:rsidR="0009788A" w:rsidRPr="00885D5A" w:rsidRDefault="0009788A" w:rsidP="004D37E4">
      <w:pPr>
        <w:pStyle w:val="ConsNonformat"/>
        <w:ind w:left="60" w:right="0"/>
        <w:jc w:val="both"/>
        <w:rPr>
          <w:rFonts w:ascii="Times New Roman" w:hAnsi="Times New Roman" w:cs="Times New Roman"/>
          <w:sz w:val="24"/>
          <w:szCs w:val="24"/>
        </w:rPr>
      </w:pPr>
    </w:p>
    <w:p w:rsidR="00153174" w:rsidRPr="00885D5A" w:rsidRDefault="00153174" w:rsidP="004D37E4">
      <w:pPr>
        <w:pStyle w:val="ConsNonformat"/>
        <w:ind w:left="60" w:right="0"/>
        <w:jc w:val="both"/>
        <w:rPr>
          <w:rFonts w:ascii="Times New Roman" w:hAnsi="Times New Roman" w:cs="Times New Roman"/>
          <w:sz w:val="24"/>
          <w:szCs w:val="24"/>
        </w:rPr>
      </w:pPr>
      <w:r w:rsidRPr="00885D5A">
        <w:rPr>
          <w:rFonts w:ascii="Times New Roman" w:hAnsi="Times New Roman" w:cs="Times New Roman"/>
          <w:sz w:val="24"/>
          <w:szCs w:val="24"/>
        </w:rPr>
        <w:t xml:space="preserve">  </w:t>
      </w:r>
      <w:r w:rsidR="00885D5A">
        <w:rPr>
          <w:rFonts w:ascii="Times New Roman" w:hAnsi="Times New Roman" w:cs="Times New Roman"/>
          <w:sz w:val="24"/>
          <w:szCs w:val="24"/>
        </w:rPr>
        <w:t xml:space="preserve">     </w:t>
      </w:r>
      <w:r w:rsidRPr="00885D5A">
        <w:rPr>
          <w:rFonts w:ascii="Times New Roman" w:hAnsi="Times New Roman" w:cs="Times New Roman"/>
          <w:sz w:val="24"/>
          <w:szCs w:val="24"/>
        </w:rPr>
        <w:t xml:space="preserve"> </w:t>
      </w:r>
      <w:r w:rsidRPr="00885D5A">
        <w:rPr>
          <w:rFonts w:ascii="Times New Roman" w:hAnsi="Times New Roman" w:cs="Times New Roman"/>
          <w:b/>
          <w:sz w:val="24"/>
          <w:szCs w:val="24"/>
        </w:rPr>
        <w:t xml:space="preserve">2. </w:t>
      </w:r>
      <w:r w:rsidRPr="00885D5A">
        <w:rPr>
          <w:rFonts w:ascii="Times New Roman" w:hAnsi="Times New Roman" w:cs="Times New Roman"/>
          <w:sz w:val="24"/>
          <w:szCs w:val="24"/>
        </w:rPr>
        <w:t xml:space="preserve">Настоящее решение вступает в силу после дня официального опубликования в газете </w:t>
      </w:r>
      <w:r w:rsidR="0066306A" w:rsidRPr="00885D5A">
        <w:rPr>
          <w:rFonts w:ascii="Times New Roman" w:hAnsi="Times New Roman" w:cs="Times New Roman"/>
          <w:sz w:val="24"/>
          <w:szCs w:val="24"/>
        </w:rPr>
        <w:t>«Сивинь» и размещения на официальном сайте Сивиньского сельского поселения.</w:t>
      </w:r>
    </w:p>
    <w:p w:rsidR="004D37E4" w:rsidRPr="00885D5A" w:rsidRDefault="004D37E4" w:rsidP="004D37E4">
      <w:pPr>
        <w:pStyle w:val="ConsNonformat"/>
        <w:ind w:left="60" w:right="0"/>
        <w:jc w:val="both"/>
        <w:rPr>
          <w:rFonts w:ascii="Times New Roman" w:hAnsi="Times New Roman" w:cs="Times New Roman"/>
          <w:sz w:val="24"/>
          <w:szCs w:val="24"/>
        </w:rPr>
      </w:pPr>
    </w:p>
    <w:p w:rsidR="004D37E4" w:rsidRPr="00885D5A" w:rsidRDefault="004D37E4" w:rsidP="004D37E4">
      <w:pPr>
        <w:pStyle w:val="ConsNonformat"/>
        <w:ind w:left="60" w:right="0"/>
        <w:jc w:val="both"/>
        <w:rPr>
          <w:rFonts w:ascii="Times New Roman" w:hAnsi="Times New Roman" w:cs="Times New Roman"/>
          <w:sz w:val="24"/>
          <w:szCs w:val="24"/>
        </w:rPr>
      </w:pPr>
    </w:p>
    <w:p w:rsidR="004D37E4" w:rsidRPr="00885D5A" w:rsidRDefault="004D37E4" w:rsidP="0066306A">
      <w:pPr>
        <w:pStyle w:val="ConsNonformat"/>
        <w:spacing w:line="0" w:lineRule="atLeast"/>
        <w:ind w:left="60" w:right="0"/>
        <w:jc w:val="both"/>
        <w:rPr>
          <w:rFonts w:ascii="Times New Roman" w:hAnsi="Times New Roman" w:cs="Times New Roman"/>
          <w:b/>
          <w:sz w:val="24"/>
          <w:szCs w:val="24"/>
        </w:rPr>
      </w:pPr>
    </w:p>
    <w:p w:rsidR="00153174" w:rsidRPr="00885D5A" w:rsidRDefault="0066306A" w:rsidP="0066306A">
      <w:pPr>
        <w:spacing w:after="0" w:line="0" w:lineRule="atLeast"/>
        <w:jc w:val="both"/>
        <w:rPr>
          <w:rFonts w:ascii="Times New Roman" w:hAnsi="Times New Roman" w:cs="Times New Roman"/>
          <w:b/>
          <w:sz w:val="24"/>
          <w:szCs w:val="24"/>
        </w:rPr>
      </w:pPr>
      <w:r w:rsidRPr="00885D5A">
        <w:rPr>
          <w:rFonts w:ascii="Times New Roman" w:hAnsi="Times New Roman" w:cs="Times New Roman"/>
          <w:b/>
          <w:sz w:val="24"/>
          <w:szCs w:val="24"/>
        </w:rPr>
        <w:t xml:space="preserve"> </w:t>
      </w:r>
      <w:r w:rsidR="004D37E4" w:rsidRPr="00885D5A">
        <w:rPr>
          <w:rFonts w:ascii="Times New Roman" w:hAnsi="Times New Roman" w:cs="Times New Roman"/>
          <w:b/>
          <w:sz w:val="24"/>
          <w:szCs w:val="24"/>
        </w:rPr>
        <w:t xml:space="preserve">Глава Сивиньского </w:t>
      </w:r>
      <w:r w:rsidR="00153174" w:rsidRPr="00885D5A">
        <w:rPr>
          <w:rFonts w:ascii="Times New Roman" w:hAnsi="Times New Roman" w:cs="Times New Roman"/>
          <w:b/>
          <w:sz w:val="24"/>
          <w:szCs w:val="24"/>
        </w:rPr>
        <w:t>сельского поселения</w:t>
      </w:r>
    </w:p>
    <w:p w:rsidR="0066306A" w:rsidRPr="00885D5A" w:rsidRDefault="00153174" w:rsidP="0066306A">
      <w:pPr>
        <w:spacing w:after="0" w:line="0" w:lineRule="atLeast"/>
        <w:jc w:val="both"/>
        <w:rPr>
          <w:rFonts w:ascii="Times New Roman" w:hAnsi="Times New Roman" w:cs="Times New Roman"/>
          <w:b/>
          <w:sz w:val="24"/>
          <w:szCs w:val="24"/>
        </w:rPr>
      </w:pPr>
      <w:r w:rsidRPr="00885D5A">
        <w:rPr>
          <w:rFonts w:ascii="Times New Roman" w:hAnsi="Times New Roman" w:cs="Times New Roman"/>
          <w:b/>
          <w:sz w:val="24"/>
          <w:szCs w:val="24"/>
        </w:rPr>
        <w:t xml:space="preserve"> Краснослободского муниципального района  </w:t>
      </w:r>
    </w:p>
    <w:p w:rsidR="00153174" w:rsidRPr="00885D5A" w:rsidRDefault="00153174" w:rsidP="0066306A">
      <w:pPr>
        <w:spacing w:after="0" w:line="0" w:lineRule="atLeast"/>
        <w:jc w:val="both"/>
        <w:rPr>
          <w:b/>
          <w:sz w:val="24"/>
          <w:szCs w:val="24"/>
        </w:rPr>
      </w:pPr>
      <w:r w:rsidRPr="00885D5A">
        <w:rPr>
          <w:rFonts w:ascii="Times New Roman" w:hAnsi="Times New Roman" w:cs="Times New Roman"/>
          <w:b/>
          <w:sz w:val="24"/>
          <w:szCs w:val="24"/>
        </w:rPr>
        <w:t xml:space="preserve"> </w:t>
      </w:r>
      <w:r w:rsidR="0066306A" w:rsidRPr="00885D5A">
        <w:rPr>
          <w:rFonts w:ascii="Times New Roman" w:hAnsi="Times New Roman" w:cs="Times New Roman"/>
          <w:b/>
          <w:sz w:val="24"/>
          <w:szCs w:val="24"/>
        </w:rPr>
        <w:t xml:space="preserve">Республики Мордовия                                                  </w:t>
      </w:r>
      <w:r w:rsidR="00885D5A">
        <w:rPr>
          <w:rFonts w:ascii="Times New Roman" w:hAnsi="Times New Roman" w:cs="Times New Roman"/>
          <w:b/>
          <w:sz w:val="24"/>
          <w:szCs w:val="24"/>
        </w:rPr>
        <w:t xml:space="preserve">                      </w:t>
      </w:r>
      <w:r w:rsidR="0066306A" w:rsidRPr="00885D5A">
        <w:rPr>
          <w:rFonts w:ascii="Times New Roman" w:hAnsi="Times New Roman" w:cs="Times New Roman"/>
          <w:b/>
          <w:sz w:val="24"/>
          <w:szCs w:val="24"/>
        </w:rPr>
        <w:t xml:space="preserve">      О.Н. Ворожейкина</w:t>
      </w:r>
      <w:r w:rsidRPr="00885D5A">
        <w:rPr>
          <w:rFonts w:ascii="Times New Roman" w:hAnsi="Times New Roman" w:cs="Times New Roman"/>
          <w:b/>
          <w:sz w:val="24"/>
          <w:szCs w:val="24"/>
        </w:rPr>
        <w:tab/>
      </w:r>
      <w:r w:rsidRPr="00885D5A">
        <w:rPr>
          <w:b/>
          <w:sz w:val="24"/>
          <w:szCs w:val="24"/>
        </w:rPr>
        <w:t xml:space="preserve">                                     </w:t>
      </w:r>
    </w:p>
    <w:p w:rsidR="004D37E4" w:rsidRPr="00885D5A" w:rsidRDefault="004D37E4" w:rsidP="00153174">
      <w:pPr>
        <w:jc w:val="both"/>
        <w:rPr>
          <w:b/>
          <w:sz w:val="24"/>
          <w:szCs w:val="24"/>
        </w:rPr>
      </w:pPr>
    </w:p>
    <w:p w:rsidR="004D37E4" w:rsidRPr="00885D5A" w:rsidRDefault="004D37E4" w:rsidP="00153174">
      <w:pPr>
        <w:jc w:val="both"/>
        <w:rPr>
          <w:b/>
          <w:sz w:val="24"/>
          <w:szCs w:val="24"/>
        </w:rPr>
      </w:pPr>
    </w:p>
    <w:p w:rsidR="00754175" w:rsidRPr="00885D5A" w:rsidRDefault="00754175" w:rsidP="00153174">
      <w:pPr>
        <w:jc w:val="both"/>
        <w:rPr>
          <w:b/>
          <w:sz w:val="24"/>
          <w:szCs w:val="24"/>
        </w:rPr>
      </w:pPr>
    </w:p>
    <w:p w:rsidR="00754175" w:rsidRDefault="00754175"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85D5A" w:rsidRDefault="00885D5A" w:rsidP="00153174">
      <w:pPr>
        <w:jc w:val="both"/>
        <w:rPr>
          <w:b/>
        </w:rPr>
      </w:pPr>
    </w:p>
    <w:p w:rsidR="008B1232" w:rsidRDefault="008B1232" w:rsidP="00153174">
      <w:pPr>
        <w:jc w:val="both"/>
        <w:rPr>
          <w:b/>
        </w:rPr>
      </w:pP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lastRenderedPageBreak/>
        <w:t>Приложение № 1</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к решению Совета депутатов Сивиньского сельского поселения </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w:t>
      </w:r>
      <w:r w:rsidR="008B1232">
        <w:rPr>
          <w:rFonts w:ascii="Times New Roman" w:hAnsi="Times New Roman" w:cs="Times New Roman"/>
          <w:sz w:val="20"/>
          <w:szCs w:val="20"/>
        </w:rPr>
        <w:t xml:space="preserve"> </w:t>
      </w:r>
      <w:r w:rsidR="0066306A" w:rsidRPr="008B1232">
        <w:rPr>
          <w:rFonts w:ascii="Times New Roman" w:hAnsi="Times New Roman" w:cs="Times New Roman"/>
          <w:sz w:val="20"/>
          <w:szCs w:val="20"/>
        </w:rPr>
        <w:t xml:space="preserve">23 </w:t>
      </w:r>
      <w:r w:rsidRPr="008B1232">
        <w:rPr>
          <w:rFonts w:ascii="Times New Roman" w:hAnsi="Times New Roman" w:cs="Times New Roman"/>
          <w:sz w:val="20"/>
          <w:szCs w:val="20"/>
        </w:rPr>
        <w:t>от</w:t>
      </w:r>
      <w:r w:rsidR="0066306A" w:rsidRPr="008B1232">
        <w:rPr>
          <w:rFonts w:ascii="Times New Roman" w:hAnsi="Times New Roman" w:cs="Times New Roman"/>
          <w:sz w:val="20"/>
          <w:szCs w:val="20"/>
        </w:rPr>
        <w:t xml:space="preserve"> 28.12.2024</w:t>
      </w:r>
      <w:r w:rsidRPr="008B1232">
        <w:rPr>
          <w:rFonts w:ascii="Times New Roman" w:hAnsi="Times New Roman" w:cs="Times New Roman"/>
          <w:sz w:val="20"/>
          <w:szCs w:val="20"/>
        </w:rPr>
        <w:t>г</w:t>
      </w:r>
      <w:proofErr w:type="gramStart"/>
      <w:r w:rsidRPr="008B1232">
        <w:rPr>
          <w:rFonts w:ascii="Times New Roman" w:hAnsi="Times New Roman" w:cs="Times New Roman"/>
          <w:sz w:val="20"/>
          <w:szCs w:val="20"/>
        </w:rPr>
        <w:t>.</w:t>
      </w:r>
      <w:r w:rsidRPr="008B1232">
        <w:rPr>
          <w:rFonts w:ascii="Times New Roman" w:hAnsi="Times New Roman" w:cs="Times New Roman"/>
          <w:color w:val="FFFFFF"/>
          <w:sz w:val="20"/>
          <w:szCs w:val="20"/>
        </w:rPr>
        <w:t>«</w:t>
      </w:r>
      <w:proofErr w:type="gramEnd"/>
      <w:r w:rsidR="0066306A" w:rsidRPr="008B1232">
        <w:rPr>
          <w:rFonts w:ascii="Times New Roman" w:hAnsi="Times New Roman" w:cs="Times New Roman"/>
          <w:sz w:val="20"/>
          <w:szCs w:val="20"/>
        </w:rPr>
        <w:t>«</w:t>
      </w:r>
      <w:r w:rsidRPr="008B1232">
        <w:rPr>
          <w:rFonts w:ascii="Times New Roman" w:hAnsi="Times New Roman" w:cs="Times New Roman"/>
          <w:sz w:val="20"/>
          <w:szCs w:val="20"/>
        </w:rPr>
        <w:t>О бюджете Сивиньского сельского поселения</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Краснослободского муниципального рай</w:t>
      </w:r>
      <w:r w:rsidR="00902BAD" w:rsidRPr="008B1232">
        <w:rPr>
          <w:rFonts w:ascii="Times New Roman" w:hAnsi="Times New Roman" w:cs="Times New Roman"/>
          <w:sz w:val="20"/>
          <w:szCs w:val="20"/>
        </w:rPr>
        <w:t>она  Республики Мордовия на 202</w:t>
      </w:r>
      <w:r w:rsidR="00E0218B" w:rsidRPr="008B1232">
        <w:rPr>
          <w:rFonts w:ascii="Times New Roman" w:hAnsi="Times New Roman" w:cs="Times New Roman"/>
          <w:sz w:val="20"/>
          <w:szCs w:val="20"/>
        </w:rPr>
        <w:t>4</w:t>
      </w:r>
      <w:r w:rsidRPr="008B1232">
        <w:rPr>
          <w:rFonts w:ascii="Times New Roman" w:hAnsi="Times New Roman" w:cs="Times New Roman"/>
          <w:sz w:val="20"/>
          <w:szCs w:val="20"/>
        </w:rPr>
        <w:t xml:space="preserve"> год </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и на плановый период 202</w:t>
      </w:r>
      <w:r w:rsidR="00E0218B" w:rsidRPr="008B1232">
        <w:rPr>
          <w:rFonts w:ascii="Times New Roman" w:hAnsi="Times New Roman" w:cs="Times New Roman"/>
          <w:sz w:val="20"/>
          <w:szCs w:val="20"/>
        </w:rPr>
        <w:t>5</w:t>
      </w:r>
      <w:r w:rsidRPr="008B1232">
        <w:rPr>
          <w:rFonts w:ascii="Times New Roman" w:hAnsi="Times New Roman" w:cs="Times New Roman"/>
          <w:sz w:val="20"/>
          <w:szCs w:val="20"/>
        </w:rPr>
        <w:t xml:space="preserve"> и 202</w:t>
      </w:r>
      <w:r w:rsidR="00E0218B" w:rsidRPr="008B1232">
        <w:rPr>
          <w:rFonts w:ascii="Times New Roman" w:hAnsi="Times New Roman" w:cs="Times New Roman"/>
          <w:sz w:val="20"/>
          <w:szCs w:val="20"/>
        </w:rPr>
        <w:t>6</w:t>
      </w:r>
      <w:r w:rsidRPr="008B1232">
        <w:rPr>
          <w:rFonts w:ascii="Times New Roman" w:hAnsi="Times New Roman" w:cs="Times New Roman"/>
          <w:sz w:val="20"/>
          <w:szCs w:val="20"/>
        </w:rPr>
        <w:t xml:space="preserve"> годов»</w:t>
      </w:r>
    </w:p>
    <w:p w:rsidR="00730B0C" w:rsidRPr="008B1232" w:rsidRDefault="00730B0C" w:rsidP="00730B0C">
      <w:pPr>
        <w:jc w:val="center"/>
        <w:rPr>
          <w:rFonts w:ascii="Times New Roman" w:hAnsi="Times New Roman" w:cs="Times New Roman"/>
          <w:sz w:val="20"/>
          <w:szCs w:val="20"/>
        </w:rPr>
      </w:pPr>
      <w:r w:rsidRPr="008B1232">
        <w:rPr>
          <w:rFonts w:ascii="Times New Roman" w:hAnsi="Times New Roman" w:cs="Times New Roman"/>
          <w:sz w:val="20"/>
          <w:szCs w:val="20"/>
        </w:rPr>
        <w:t xml:space="preserve">                                                                                              </w:t>
      </w:r>
    </w:p>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ДОХОДЫ  СИВИНЬСКОГО СЕЛЬСКОГО ПОСЕЛЕНИЯ</w:t>
      </w:r>
    </w:p>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КРАСНОСЛОБОДСКОГО МУНИЦИПАЛЬНОГО РАЙОНА НА 202</w:t>
      </w:r>
      <w:r w:rsidR="00CD5406" w:rsidRPr="008B1232">
        <w:rPr>
          <w:rFonts w:ascii="Times New Roman" w:hAnsi="Times New Roman" w:cs="Times New Roman"/>
          <w:b/>
          <w:bCs/>
          <w:sz w:val="20"/>
          <w:szCs w:val="20"/>
        </w:rPr>
        <w:t>4</w:t>
      </w:r>
      <w:r w:rsidRPr="008B1232">
        <w:rPr>
          <w:rFonts w:ascii="Times New Roman" w:hAnsi="Times New Roman" w:cs="Times New Roman"/>
          <w:b/>
          <w:bCs/>
          <w:sz w:val="20"/>
          <w:szCs w:val="20"/>
        </w:rPr>
        <w:t xml:space="preserve"> ГОД И </w:t>
      </w:r>
      <w:r w:rsidRPr="008B1232">
        <w:rPr>
          <w:rFonts w:ascii="Times New Roman" w:hAnsi="Times New Roman" w:cs="Times New Roman"/>
          <w:b/>
          <w:sz w:val="20"/>
          <w:szCs w:val="20"/>
        </w:rPr>
        <w:t xml:space="preserve">НА </w:t>
      </w:r>
      <w:r w:rsidRPr="008B1232">
        <w:rPr>
          <w:rFonts w:ascii="Times New Roman" w:hAnsi="Times New Roman" w:cs="Times New Roman"/>
          <w:b/>
          <w:bCs/>
          <w:sz w:val="20"/>
          <w:szCs w:val="20"/>
        </w:rPr>
        <w:t>ПЛАНОВЫЙ ПЕРИОД 202</w:t>
      </w:r>
      <w:r w:rsidR="00CD5406" w:rsidRPr="008B1232">
        <w:rPr>
          <w:rFonts w:ascii="Times New Roman" w:hAnsi="Times New Roman" w:cs="Times New Roman"/>
          <w:b/>
          <w:bCs/>
          <w:sz w:val="20"/>
          <w:szCs w:val="20"/>
        </w:rPr>
        <w:t>5</w:t>
      </w:r>
      <w:proofErr w:type="gramStart"/>
      <w:r w:rsidRPr="008B1232">
        <w:rPr>
          <w:rFonts w:ascii="Times New Roman" w:hAnsi="Times New Roman" w:cs="Times New Roman"/>
          <w:b/>
          <w:bCs/>
          <w:sz w:val="20"/>
          <w:szCs w:val="20"/>
        </w:rPr>
        <w:t xml:space="preserve"> И</w:t>
      </w:r>
      <w:proofErr w:type="gramEnd"/>
      <w:r w:rsidRPr="008B1232">
        <w:rPr>
          <w:rFonts w:ascii="Times New Roman" w:hAnsi="Times New Roman" w:cs="Times New Roman"/>
          <w:b/>
          <w:bCs/>
          <w:sz w:val="20"/>
          <w:szCs w:val="20"/>
        </w:rPr>
        <w:t xml:space="preserve"> 202</w:t>
      </w:r>
      <w:r w:rsidR="00CD5406" w:rsidRPr="008B1232">
        <w:rPr>
          <w:rFonts w:ascii="Times New Roman" w:hAnsi="Times New Roman" w:cs="Times New Roman"/>
          <w:b/>
          <w:bCs/>
          <w:sz w:val="20"/>
          <w:szCs w:val="20"/>
        </w:rPr>
        <w:t>6</w:t>
      </w:r>
      <w:r w:rsidRPr="008B1232">
        <w:rPr>
          <w:rFonts w:ascii="Times New Roman" w:hAnsi="Times New Roman" w:cs="Times New Roman"/>
          <w:b/>
          <w:bCs/>
          <w:sz w:val="20"/>
          <w:szCs w:val="20"/>
        </w:rPr>
        <w:t xml:space="preserve"> ГОДОВ</w:t>
      </w:r>
    </w:p>
    <w:p w:rsidR="00730B0C" w:rsidRPr="008B1232" w:rsidRDefault="00730B0C" w:rsidP="00730B0C">
      <w:pPr>
        <w:spacing w:line="240" w:lineRule="auto"/>
        <w:contextualSpacing/>
        <w:jc w:val="right"/>
        <w:rPr>
          <w:rFonts w:ascii="Times New Roman" w:hAnsi="Times New Roman" w:cs="Times New Roman"/>
          <w:b/>
          <w:bCs/>
          <w:sz w:val="20"/>
          <w:szCs w:val="20"/>
        </w:rPr>
      </w:pPr>
      <w:r w:rsidRPr="008B1232">
        <w:rPr>
          <w:rFonts w:ascii="Times New Roman" w:hAnsi="Times New Roman" w:cs="Times New Roman"/>
          <w:b/>
          <w:bCs/>
          <w:sz w:val="20"/>
          <w:szCs w:val="20"/>
        </w:rPr>
        <w:t>Тыс</w:t>
      </w:r>
      <w:proofErr w:type="gramStart"/>
      <w:r w:rsidRPr="008B1232">
        <w:rPr>
          <w:rFonts w:ascii="Times New Roman" w:hAnsi="Times New Roman" w:cs="Times New Roman"/>
          <w:b/>
          <w:bCs/>
          <w:sz w:val="20"/>
          <w:szCs w:val="20"/>
        </w:rPr>
        <w:t>.р</w:t>
      </w:r>
      <w:proofErr w:type="gramEnd"/>
      <w:r w:rsidRPr="008B1232">
        <w:rPr>
          <w:rFonts w:ascii="Times New Roman" w:hAnsi="Times New Roman" w:cs="Times New Roman"/>
          <w:b/>
          <w:bCs/>
          <w:sz w:val="20"/>
          <w:szCs w:val="20"/>
        </w:rPr>
        <w:t>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678"/>
        <w:gridCol w:w="850"/>
        <w:gridCol w:w="851"/>
        <w:gridCol w:w="850"/>
      </w:tblGrid>
      <w:tr w:rsidR="00730B0C" w:rsidRPr="008B1232" w:rsidTr="008B1232">
        <w:tc>
          <w:tcPr>
            <w:tcW w:w="2552" w:type="dxa"/>
          </w:tcPr>
          <w:p w:rsidR="00730B0C" w:rsidRPr="008B1232" w:rsidRDefault="00730B0C"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Код бюджетной классификации доходов бюджета</w:t>
            </w:r>
          </w:p>
        </w:tc>
        <w:tc>
          <w:tcPr>
            <w:tcW w:w="4678" w:type="dxa"/>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Наименование доходов</w:t>
            </w:r>
          </w:p>
        </w:tc>
        <w:tc>
          <w:tcPr>
            <w:tcW w:w="850" w:type="dxa"/>
          </w:tcPr>
          <w:p w:rsidR="00730B0C" w:rsidRPr="008B1232" w:rsidRDefault="00730B0C" w:rsidP="00E0218B">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202</w:t>
            </w:r>
            <w:r w:rsidR="00E0218B" w:rsidRPr="008B1232">
              <w:rPr>
                <w:rFonts w:ascii="Times New Roman" w:hAnsi="Times New Roman" w:cs="Times New Roman"/>
                <w:sz w:val="20"/>
                <w:szCs w:val="20"/>
              </w:rPr>
              <w:t>4</w:t>
            </w:r>
            <w:r w:rsidRPr="008B1232">
              <w:rPr>
                <w:rFonts w:ascii="Times New Roman" w:hAnsi="Times New Roman" w:cs="Times New Roman"/>
                <w:sz w:val="20"/>
                <w:szCs w:val="20"/>
              </w:rPr>
              <w:t xml:space="preserve"> год</w:t>
            </w:r>
          </w:p>
        </w:tc>
        <w:tc>
          <w:tcPr>
            <w:tcW w:w="851" w:type="dxa"/>
          </w:tcPr>
          <w:p w:rsidR="00730B0C" w:rsidRPr="008B1232" w:rsidRDefault="00730B0C" w:rsidP="00E0218B">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202</w:t>
            </w:r>
            <w:r w:rsidR="00E0218B" w:rsidRPr="008B1232">
              <w:rPr>
                <w:rFonts w:ascii="Times New Roman" w:hAnsi="Times New Roman" w:cs="Times New Roman"/>
                <w:sz w:val="20"/>
                <w:szCs w:val="20"/>
              </w:rPr>
              <w:t>5</w:t>
            </w:r>
            <w:r w:rsidRPr="008B1232">
              <w:rPr>
                <w:rFonts w:ascii="Times New Roman" w:hAnsi="Times New Roman" w:cs="Times New Roman"/>
                <w:sz w:val="20"/>
                <w:szCs w:val="20"/>
              </w:rPr>
              <w:t xml:space="preserve"> год</w:t>
            </w:r>
          </w:p>
        </w:tc>
        <w:tc>
          <w:tcPr>
            <w:tcW w:w="850" w:type="dxa"/>
          </w:tcPr>
          <w:p w:rsidR="00730B0C" w:rsidRPr="008B1232" w:rsidRDefault="00730B0C" w:rsidP="00E0218B">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202</w:t>
            </w:r>
            <w:r w:rsidR="00E0218B" w:rsidRPr="008B1232">
              <w:rPr>
                <w:rFonts w:ascii="Times New Roman" w:hAnsi="Times New Roman" w:cs="Times New Roman"/>
                <w:sz w:val="20"/>
                <w:szCs w:val="20"/>
              </w:rPr>
              <w:t>6</w:t>
            </w:r>
            <w:r w:rsidRPr="008B1232">
              <w:rPr>
                <w:rFonts w:ascii="Times New Roman" w:hAnsi="Times New Roman" w:cs="Times New Roman"/>
                <w:sz w:val="20"/>
                <w:szCs w:val="20"/>
              </w:rPr>
              <w:t xml:space="preserve"> год</w:t>
            </w:r>
          </w:p>
        </w:tc>
      </w:tr>
      <w:tr w:rsidR="00730B0C" w:rsidRPr="008B1232" w:rsidTr="008B1232">
        <w:tc>
          <w:tcPr>
            <w:tcW w:w="2552" w:type="dxa"/>
          </w:tcPr>
          <w:p w:rsidR="00730B0C" w:rsidRPr="008B1232" w:rsidRDefault="00730B0C"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1</w:t>
            </w:r>
          </w:p>
        </w:tc>
        <w:tc>
          <w:tcPr>
            <w:tcW w:w="4678" w:type="dxa"/>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w:t>
            </w:r>
          </w:p>
        </w:tc>
        <w:tc>
          <w:tcPr>
            <w:tcW w:w="850" w:type="dxa"/>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3</w:t>
            </w:r>
          </w:p>
        </w:tc>
        <w:tc>
          <w:tcPr>
            <w:tcW w:w="851" w:type="dxa"/>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4</w:t>
            </w:r>
          </w:p>
        </w:tc>
        <w:tc>
          <w:tcPr>
            <w:tcW w:w="850" w:type="dxa"/>
          </w:tcPr>
          <w:p w:rsidR="00730B0C" w:rsidRPr="008B1232" w:rsidRDefault="00730B0C" w:rsidP="00730B0C">
            <w:pPr>
              <w:spacing w:line="240" w:lineRule="auto"/>
              <w:contextualSpacing/>
              <w:jc w:val="center"/>
              <w:rPr>
                <w:rFonts w:ascii="Times New Roman" w:hAnsi="Times New Roman" w:cs="Times New Roman"/>
                <w:sz w:val="20"/>
                <w:szCs w:val="20"/>
              </w:rPr>
            </w:pPr>
          </w:p>
        </w:tc>
      </w:tr>
      <w:tr w:rsidR="00730B0C" w:rsidRPr="008B1232" w:rsidTr="008B1232">
        <w:trPr>
          <w:trHeight w:val="298"/>
        </w:trPr>
        <w:tc>
          <w:tcPr>
            <w:tcW w:w="2552" w:type="dxa"/>
          </w:tcPr>
          <w:p w:rsidR="00730B0C" w:rsidRPr="008B1232" w:rsidRDefault="00730B0C" w:rsidP="008B1232">
            <w:pPr>
              <w:spacing w:line="240" w:lineRule="auto"/>
              <w:contextualSpacing/>
              <w:jc w:val="both"/>
              <w:rPr>
                <w:rFonts w:ascii="Times New Roman" w:hAnsi="Times New Roman" w:cs="Times New Roman"/>
                <w:b/>
                <w:bCs/>
                <w:sz w:val="20"/>
                <w:szCs w:val="20"/>
              </w:rPr>
            </w:pPr>
            <w:r w:rsidRPr="008B1232">
              <w:rPr>
                <w:rFonts w:ascii="Times New Roman" w:hAnsi="Times New Roman" w:cs="Times New Roman"/>
                <w:b/>
                <w:bCs/>
                <w:sz w:val="20"/>
                <w:szCs w:val="20"/>
              </w:rPr>
              <w:t xml:space="preserve">000 0 00 00000 00 0000 000 </w:t>
            </w:r>
          </w:p>
        </w:tc>
        <w:tc>
          <w:tcPr>
            <w:tcW w:w="4678" w:type="dxa"/>
          </w:tcPr>
          <w:p w:rsidR="00730B0C" w:rsidRPr="008B1232" w:rsidRDefault="00730B0C" w:rsidP="00730B0C">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ВСЕГО ДОХОДОВ</w:t>
            </w:r>
          </w:p>
        </w:tc>
        <w:tc>
          <w:tcPr>
            <w:tcW w:w="850" w:type="dxa"/>
            <w:vAlign w:val="bottom"/>
          </w:tcPr>
          <w:p w:rsidR="00730B0C" w:rsidRPr="008B1232" w:rsidRDefault="0009788A" w:rsidP="00730B0C">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3211,</w:t>
            </w:r>
            <w:r w:rsidR="006F4190" w:rsidRPr="008B1232">
              <w:rPr>
                <w:rFonts w:ascii="Times New Roman" w:hAnsi="Times New Roman" w:cs="Times New Roman"/>
                <w:b/>
                <w:bCs/>
                <w:color w:val="000000"/>
                <w:sz w:val="20"/>
                <w:szCs w:val="20"/>
              </w:rPr>
              <w:t>5</w:t>
            </w:r>
          </w:p>
        </w:tc>
        <w:tc>
          <w:tcPr>
            <w:tcW w:w="851" w:type="dxa"/>
            <w:vAlign w:val="bottom"/>
          </w:tcPr>
          <w:p w:rsidR="00730B0C" w:rsidRPr="008B1232" w:rsidRDefault="00AD4AE0" w:rsidP="00730B0C">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1419,6</w:t>
            </w:r>
          </w:p>
        </w:tc>
        <w:tc>
          <w:tcPr>
            <w:tcW w:w="850" w:type="dxa"/>
            <w:vAlign w:val="bottom"/>
          </w:tcPr>
          <w:p w:rsidR="00730B0C" w:rsidRPr="008B1232" w:rsidRDefault="00AD4AE0" w:rsidP="00730B0C">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1459,7</w:t>
            </w:r>
          </w:p>
        </w:tc>
      </w:tr>
      <w:tr w:rsidR="006A4851" w:rsidRPr="008B1232" w:rsidTr="008B1232">
        <w:tc>
          <w:tcPr>
            <w:tcW w:w="2552" w:type="dxa"/>
          </w:tcPr>
          <w:p w:rsidR="006A4851" w:rsidRPr="008B1232" w:rsidRDefault="006A4851" w:rsidP="008B1232">
            <w:pPr>
              <w:spacing w:line="240" w:lineRule="auto"/>
              <w:contextualSpacing/>
              <w:jc w:val="both"/>
              <w:rPr>
                <w:rFonts w:ascii="Times New Roman" w:hAnsi="Times New Roman" w:cs="Times New Roman"/>
                <w:b/>
                <w:bCs/>
                <w:sz w:val="20"/>
                <w:szCs w:val="20"/>
              </w:rPr>
            </w:pPr>
            <w:r w:rsidRPr="008B1232">
              <w:rPr>
                <w:rFonts w:ascii="Times New Roman" w:hAnsi="Times New Roman" w:cs="Times New Roman"/>
                <w:b/>
                <w:bCs/>
                <w:sz w:val="20"/>
                <w:szCs w:val="20"/>
              </w:rPr>
              <w:t xml:space="preserve">000 1 00 00000 00 0000 000 </w:t>
            </w:r>
          </w:p>
        </w:tc>
        <w:tc>
          <w:tcPr>
            <w:tcW w:w="4678" w:type="dxa"/>
          </w:tcPr>
          <w:p w:rsidR="006A4851" w:rsidRPr="008B1232" w:rsidRDefault="0040654D" w:rsidP="0040654D">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НАЛОГОВЫЕ И НЕ НАЛОГОВЫЕ ДОХОДЫ</w:t>
            </w:r>
          </w:p>
        </w:tc>
        <w:tc>
          <w:tcPr>
            <w:tcW w:w="850" w:type="dxa"/>
            <w:vAlign w:val="bottom"/>
          </w:tcPr>
          <w:p w:rsidR="006A4851" w:rsidRPr="008B1232" w:rsidRDefault="008F130E" w:rsidP="00682080">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367,2</w:t>
            </w:r>
          </w:p>
        </w:tc>
        <w:tc>
          <w:tcPr>
            <w:tcW w:w="851" w:type="dxa"/>
            <w:vAlign w:val="bottom"/>
          </w:tcPr>
          <w:p w:rsidR="006A4851" w:rsidRPr="008B1232" w:rsidRDefault="008F130E" w:rsidP="008F130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375,1</w:t>
            </w:r>
          </w:p>
        </w:tc>
        <w:tc>
          <w:tcPr>
            <w:tcW w:w="850" w:type="dxa"/>
            <w:vAlign w:val="bottom"/>
          </w:tcPr>
          <w:p w:rsidR="006A4851" w:rsidRPr="008B1232" w:rsidRDefault="008F130E" w:rsidP="00682080">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385,0</w:t>
            </w:r>
          </w:p>
        </w:tc>
      </w:tr>
      <w:tr w:rsidR="008F130E" w:rsidRPr="008B1232" w:rsidTr="008B1232">
        <w:trPr>
          <w:trHeight w:val="348"/>
        </w:trPr>
        <w:tc>
          <w:tcPr>
            <w:tcW w:w="2552" w:type="dxa"/>
          </w:tcPr>
          <w:p w:rsidR="008F130E" w:rsidRPr="008B1232" w:rsidRDefault="008F130E" w:rsidP="008B1232">
            <w:pPr>
              <w:spacing w:line="240" w:lineRule="auto"/>
              <w:contextualSpacing/>
              <w:jc w:val="both"/>
              <w:rPr>
                <w:rFonts w:ascii="Times New Roman" w:hAnsi="Times New Roman" w:cs="Times New Roman"/>
                <w:b/>
                <w:sz w:val="20"/>
                <w:szCs w:val="20"/>
              </w:rPr>
            </w:pPr>
            <w:r w:rsidRPr="008B1232">
              <w:rPr>
                <w:rFonts w:ascii="Times New Roman" w:hAnsi="Times New Roman" w:cs="Times New Roman"/>
                <w:b/>
                <w:sz w:val="20"/>
                <w:szCs w:val="20"/>
              </w:rPr>
              <w:t>182 1 01 00000 00 0000 000</w:t>
            </w:r>
          </w:p>
        </w:tc>
        <w:tc>
          <w:tcPr>
            <w:tcW w:w="4678" w:type="dxa"/>
          </w:tcPr>
          <w:p w:rsidR="008F130E" w:rsidRPr="008B1232" w:rsidRDefault="008F130E" w:rsidP="00730B0C">
            <w:pPr>
              <w:spacing w:line="240" w:lineRule="auto"/>
              <w:contextualSpacing/>
              <w:rPr>
                <w:rFonts w:ascii="Times New Roman" w:hAnsi="Times New Roman" w:cs="Times New Roman"/>
                <w:b/>
                <w:sz w:val="20"/>
                <w:szCs w:val="20"/>
              </w:rPr>
            </w:pPr>
            <w:r w:rsidRPr="008B1232">
              <w:rPr>
                <w:rFonts w:ascii="Times New Roman" w:hAnsi="Times New Roman" w:cs="Times New Roman"/>
                <w:b/>
                <w:sz w:val="20"/>
                <w:szCs w:val="20"/>
              </w:rPr>
              <w:t>НАЛОГИ НА ПРИБЫЛЬ, ДОХОДЫ</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367,2</w:t>
            </w:r>
          </w:p>
        </w:tc>
        <w:tc>
          <w:tcPr>
            <w:tcW w:w="851" w:type="dxa"/>
            <w:vAlign w:val="bottom"/>
          </w:tcPr>
          <w:p w:rsidR="008F130E" w:rsidRPr="008B1232" w:rsidRDefault="008F130E" w:rsidP="008F130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375,1</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385,0</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182 1 01 02000 01 0000 110</w:t>
            </w:r>
          </w:p>
        </w:tc>
        <w:tc>
          <w:tcPr>
            <w:tcW w:w="4678" w:type="dxa"/>
          </w:tcPr>
          <w:p w:rsidR="008F130E" w:rsidRPr="008B1232" w:rsidRDefault="008F130E"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Налог на доходы физических лиц</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15,5</w:t>
            </w:r>
          </w:p>
        </w:tc>
        <w:tc>
          <w:tcPr>
            <w:tcW w:w="851" w:type="dxa"/>
            <w:vAlign w:val="bottom"/>
          </w:tcPr>
          <w:p w:rsidR="008F130E" w:rsidRPr="008B1232" w:rsidRDefault="008F130E" w:rsidP="008F130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16,9</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18,1</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z w:val="20"/>
                <w:szCs w:val="20"/>
              </w:rPr>
              <w:t>182 1 01 02010 01 1000 110</w:t>
            </w:r>
          </w:p>
        </w:tc>
        <w:tc>
          <w:tcPr>
            <w:tcW w:w="4678" w:type="dxa"/>
          </w:tcPr>
          <w:p w:rsidR="008F130E" w:rsidRPr="008B1232" w:rsidRDefault="008F130E"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z w:val="20"/>
                <w:szCs w:val="20"/>
              </w:rPr>
              <w:t>Налог  на  доходы  физических   лиц   с    доходов, полученных в  виде  дивидендов  от  долевого  участия  в   деятельности                             организаций</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15,5</w:t>
            </w:r>
          </w:p>
        </w:tc>
        <w:tc>
          <w:tcPr>
            <w:tcW w:w="851" w:type="dxa"/>
            <w:vAlign w:val="bottom"/>
          </w:tcPr>
          <w:p w:rsidR="008F130E" w:rsidRPr="008B1232" w:rsidRDefault="008F130E" w:rsidP="008F130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16,9</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18,1</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b/>
                <w:snapToGrid w:val="0"/>
                <w:sz w:val="20"/>
                <w:szCs w:val="20"/>
              </w:rPr>
            </w:pPr>
            <w:r w:rsidRPr="008B1232">
              <w:rPr>
                <w:rFonts w:ascii="Times New Roman" w:hAnsi="Times New Roman" w:cs="Times New Roman"/>
                <w:b/>
                <w:snapToGrid w:val="0"/>
                <w:sz w:val="20"/>
                <w:szCs w:val="20"/>
              </w:rPr>
              <w:t>182 1 05 0000000 0000 000</w:t>
            </w:r>
          </w:p>
        </w:tc>
        <w:tc>
          <w:tcPr>
            <w:tcW w:w="4678" w:type="dxa"/>
          </w:tcPr>
          <w:p w:rsidR="008F130E" w:rsidRPr="008B1232" w:rsidRDefault="008F130E" w:rsidP="00730B0C">
            <w:pPr>
              <w:spacing w:line="240" w:lineRule="auto"/>
              <w:contextualSpacing/>
              <w:rPr>
                <w:rFonts w:ascii="Times New Roman" w:hAnsi="Times New Roman" w:cs="Times New Roman"/>
                <w:b/>
                <w:snapToGrid w:val="0"/>
                <w:sz w:val="20"/>
                <w:szCs w:val="20"/>
              </w:rPr>
            </w:pPr>
            <w:r w:rsidRPr="008B1232">
              <w:rPr>
                <w:rFonts w:ascii="Times New Roman" w:hAnsi="Times New Roman" w:cs="Times New Roman"/>
                <w:b/>
                <w:snapToGrid w:val="0"/>
                <w:sz w:val="20"/>
                <w:szCs w:val="20"/>
              </w:rPr>
              <w:t>НАЛОГИ НА СОВОКУПНЫЙ ДОХОД</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F130E" w:rsidRPr="008B1232" w:rsidTr="008B1232">
        <w:tc>
          <w:tcPr>
            <w:tcW w:w="2552" w:type="dxa"/>
          </w:tcPr>
          <w:p w:rsidR="008F130E" w:rsidRPr="008B1232" w:rsidRDefault="00227363"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napToGrid w:val="0"/>
                <w:sz w:val="20"/>
                <w:szCs w:val="20"/>
              </w:rPr>
              <w:t>182 1 05 0301001 0</w:t>
            </w:r>
            <w:r w:rsidR="008F130E" w:rsidRPr="008B1232">
              <w:rPr>
                <w:rFonts w:ascii="Times New Roman" w:hAnsi="Times New Roman" w:cs="Times New Roman"/>
                <w:snapToGrid w:val="0"/>
                <w:sz w:val="20"/>
                <w:szCs w:val="20"/>
              </w:rPr>
              <w:t>000 110</w:t>
            </w:r>
          </w:p>
        </w:tc>
        <w:tc>
          <w:tcPr>
            <w:tcW w:w="4678" w:type="dxa"/>
          </w:tcPr>
          <w:p w:rsidR="008F130E" w:rsidRPr="008B1232" w:rsidRDefault="008F130E" w:rsidP="00730B0C">
            <w:pPr>
              <w:spacing w:line="240" w:lineRule="auto"/>
              <w:contextualSpacing/>
              <w:rPr>
                <w:rFonts w:ascii="Times New Roman" w:hAnsi="Times New Roman" w:cs="Times New Roman"/>
                <w:snapToGrid w:val="0"/>
                <w:sz w:val="20"/>
                <w:szCs w:val="20"/>
              </w:rPr>
            </w:pPr>
            <w:r w:rsidRPr="008B1232">
              <w:rPr>
                <w:rFonts w:ascii="Times New Roman" w:hAnsi="Times New Roman" w:cs="Times New Roman"/>
                <w:snapToGrid w:val="0"/>
                <w:sz w:val="20"/>
                <w:szCs w:val="20"/>
              </w:rPr>
              <w:t>Единый сельскохозяйственный налог</w:t>
            </w:r>
          </w:p>
          <w:p w:rsidR="008F130E" w:rsidRPr="008B1232" w:rsidRDefault="008F130E" w:rsidP="00730B0C">
            <w:pPr>
              <w:spacing w:line="240" w:lineRule="auto"/>
              <w:contextualSpacing/>
              <w:rPr>
                <w:rFonts w:ascii="Times New Roman" w:hAnsi="Times New Roman" w:cs="Times New Roman"/>
                <w:snapToGrid w:val="0"/>
                <w:sz w:val="20"/>
                <w:szCs w:val="20"/>
              </w:rPr>
            </w:pP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E02784" w:rsidRPr="008B1232" w:rsidTr="008B1232">
        <w:tc>
          <w:tcPr>
            <w:tcW w:w="2552" w:type="dxa"/>
          </w:tcPr>
          <w:p w:rsidR="00E02784" w:rsidRPr="008B1232" w:rsidRDefault="00227363"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napToGrid w:val="0"/>
                <w:sz w:val="20"/>
                <w:szCs w:val="20"/>
              </w:rPr>
              <w:t>182 1 05 0301001 1000 110</w:t>
            </w:r>
          </w:p>
        </w:tc>
        <w:tc>
          <w:tcPr>
            <w:tcW w:w="4678" w:type="dxa"/>
          </w:tcPr>
          <w:p w:rsidR="00E02784" w:rsidRPr="008B1232" w:rsidRDefault="00E02784" w:rsidP="00730B0C">
            <w:pPr>
              <w:spacing w:line="240" w:lineRule="auto"/>
              <w:contextualSpacing/>
              <w:rPr>
                <w:rFonts w:ascii="Times New Roman" w:hAnsi="Times New Roman" w:cs="Times New Roman"/>
                <w:snapToGrid w:val="0"/>
                <w:sz w:val="20"/>
                <w:szCs w:val="20"/>
              </w:rPr>
            </w:pPr>
            <w:proofErr w:type="gramStart"/>
            <w:r w:rsidRPr="008B1232">
              <w:rPr>
                <w:rFonts w:ascii="Times New Roman" w:hAnsi="Times New Roman" w:cs="Times New Roman"/>
                <w:color w:val="000000"/>
                <w:shd w:val="clear" w:color="auto" w:fill="FFFFFF"/>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850" w:type="dxa"/>
            <w:vAlign w:val="bottom"/>
          </w:tcPr>
          <w:p w:rsidR="00E02784" w:rsidRPr="008B1232" w:rsidRDefault="00AA4D3D"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vAlign w:val="bottom"/>
          </w:tcPr>
          <w:p w:rsidR="00E02784" w:rsidRPr="008B1232" w:rsidRDefault="00AA4D3D"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vAlign w:val="bottom"/>
          </w:tcPr>
          <w:p w:rsidR="00E02784" w:rsidRPr="008B1232" w:rsidRDefault="00AA4D3D"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b/>
                <w:snapToGrid w:val="0"/>
                <w:sz w:val="20"/>
                <w:szCs w:val="20"/>
              </w:rPr>
            </w:pPr>
            <w:r w:rsidRPr="008B1232">
              <w:rPr>
                <w:rFonts w:ascii="Times New Roman" w:hAnsi="Times New Roman" w:cs="Times New Roman"/>
                <w:b/>
                <w:snapToGrid w:val="0"/>
                <w:sz w:val="20"/>
                <w:szCs w:val="20"/>
              </w:rPr>
              <w:t>182 1 06 00000 00 0000 000</w:t>
            </w:r>
          </w:p>
        </w:tc>
        <w:tc>
          <w:tcPr>
            <w:tcW w:w="4678" w:type="dxa"/>
          </w:tcPr>
          <w:p w:rsidR="008F130E" w:rsidRPr="008B1232" w:rsidRDefault="008F130E" w:rsidP="00730B0C">
            <w:pPr>
              <w:spacing w:line="240" w:lineRule="auto"/>
              <w:contextualSpacing/>
              <w:rPr>
                <w:rFonts w:ascii="Times New Roman" w:hAnsi="Times New Roman" w:cs="Times New Roman"/>
                <w:b/>
                <w:snapToGrid w:val="0"/>
                <w:sz w:val="20"/>
                <w:szCs w:val="20"/>
              </w:rPr>
            </w:pPr>
            <w:r w:rsidRPr="008B1232">
              <w:rPr>
                <w:rFonts w:ascii="Times New Roman" w:hAnsi="Times New Roman" w:cs="Times New Roman"/>
                <w:b/>
                <w:snapToGrid w:val="0"/>
                <w:sz w:val="20"/>
                <w:szCs w:val="20"/>
              </w:rPr>
              <w:t>НАЛОГИ НА ИМУЩЕСТВО</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351,7</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358,2</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366,9</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napToGrid w:val="0"/>
                <w:sz w:val="20"/>
                <w:szCs w:val="20"/>
              </w:rPr>
              <w:t>182 1 06 0100000 0000 110</w:t>
            </w:r>
          </w:p>
        </w:tc>
        <w:tc>
          <w:tcPr>
            <w:tcW w:w="4678" w:type="dxa"/>
          </w:tcPr>
          <w:p w:rsidR="008F130E" w:rsidRPr="008B1232" w:rsidRDefault="008F130E" w:rsidP="00730B0C">
            <w:pPr>
              <w:spacing w:line="240" w:lineRule="auto"/>
              <w:contextualSpacing/>
              <w:rPr>
                <w:rFonts w:ascii="Times New Roman" w:hAnsi="Times New Roman" w:cs="Times New Roman"/>
                <w:snapToGrid w:val="0"/>
                <w:sz w:val="20"/>
                <w:szCs w:val="20"/>
              </w:rPr>
            </w:pPr>
            <w:r w:rsidRPr="008B1232">
              <w:rPr>
                <w:rFonts w:ascii="Times New Roman" w:hAnsi="Times New Roman" w:cs="Times New Roman"/>
                <w:snapToGrid w:val="0"/>
                <w:sz w:val="20"/>
                <w:szCs w:val="20"/>
              </w:rPr>
              <w:t>Налог на имущество физических лиц</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212,1</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214,4</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214,4</w:t>
            </w:r>
          </w:p>
        </w:tc>
      </w:tr>
      <w:tr w:rsidR="008F130E" w:rsidRPr="008B1232" w:rsidTr="008B1232">
        <w:trPr>
          <w:trHeight w:val="734"/>
        </w:trPr>
        <w:tc>
          <w:tcPr>
            <w:tcW w:w="2552" w:type="dxa"/>
          </w:tcPr>
          <w:p w:rsidR="008F130E" w:rsidRPr="008B1232" w:rsidRDefault="008F130E"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182 1 06 0103010 1000 110</w:t>
            </w:r>
          </w:p>
        </w:tc>
        <w:tc>
          <w:tcPr>
            <w:tcW w:w="4678" w:type="dxa"/>
          </w:tcPr>
          <w:p w:rsidR="008F130E" w:rsidRPr="008B1232" w:rsidRDefault="00E02784" w:rsidP="00E02784">
            <w:pPr>
              <w:pStyle w:val="ConsNonformat"/>
              <w:widowControl/>
              <w:ind w:right="0"/>
              <w:contextualSpacing/>
              <w:rPr>
                <w:rFonts w:ascii="Times New Roman" w:hAnsi="Times New Roman" w:cs="Times New Roman"/>
              </w:rPr>
            </w:pPr>
            <w:proofErr w:type="gramStart"/>
            <w:r w:rsidRPr="008B1232">
              <w:rPr>
                <w:rFonts w:ascii="Times New Roman" w:hAnsi="Times New Roman" w:cs="Times New Roman"/>
                <w:color w:val="00000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0" w:type="dxa"/>
            <w:vAlign w:val="bottom"/>
          </w:tcPr>
          <w:p w:rsidR="008F130E" w:rsidRPr="008B1232" w:rsidRDefault="008F130E" w:rsidP="00682080">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212,1</w:t>
            </w:r>
          </w:p>
        </w:tc>
        <w:tc>
          <w:tcPr>
            <w:tcW w:w="851" w:type="dxa"/>
            <w:vAlign w:val="bottom"/>
          </w:tcPr>
          <w:p w:rsidR="008F130E" w:rsidRPr="008B1232" w:rsidRDefault="008F130E" w:rsidP="00682080">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214,4</w:t>
            </w:r>
          </w:p>
        </w:tc>
        <w:tc>
          <w:tcPr>
            <w:tcW w:w="850" w:type="dxa"/>
            <w:vAlign w:val="bottom"/>
          </w:tcPr>
          <w:p w:rsidR="008F130E" w:rsidRPr="008B1232" w:rsidRDefault="008F130E" w:rsidP="00682080">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214,4</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napToGrid w:val="0"/>
                <w:sz w:val="20"/>
                <w:szCs w:val="20"/>
              </w:rPr>
              <w:t>182 1 06 0600000 0000 110</w:t>
            </w:r>
          </w:p>
        </w:tc>
        <w:tc>
          <w:tcPr>
            <w:tcW w:w="4678" w:type="dxa"/>
          </w:tcPr>
          <w:p w:rsidR="008F130E" w:rsidRPr="008B1232" w:rsidRDefault="008F130E" w:rsidP="00730B0C">
            <w:pPr>
              <w:spacing w:line="240" w:lineRule="auto"/>
              <w:contextualSpacing/>
              <w:rPr>
                <w:rFonts w:ascii="Times New Roman" w:hAnsi="Times New Roman" w:cs="Times New Roman"/>
                <w:snapToGrid w:val="0"/>
                <w:sz w:val="20"/>
                <w:szCs w:val="20"/>
              </w:rPr>
            </w:pPr>
            <w:r w:rsidRPr="008B1232">
              <w:rPr>
                <w:rFonts w:ascii="Times New Roman" w:hAnsi="Times New Roman" w:cs="Times New Roman"/>
                <w:snapToGrid w:val="0"/>
                <w:sz w:val="20"/>
                <w:szCs w:val="20"/>
              </w:rPr>
              <w:t>Земельный налог</w:t>
            </w:r>
          </w:p>
        </w:tc>
        <w:tc>
          <w:tcPr>
            <w:tcW w:w="850" w:type="dxa"/>
            <w:vAlign w:val="bottom"/>
          </w:tcPr>
          <w:p w:rsidR="008F130E" w:rsidRPr="008B1232" w:rsidRDefault="008F130E" w:rsidP="00902BAD">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139,6</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143,8</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152,5</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napToGrid w:val="0"/>
                <w:sz w:val="20"/>
                <w:szCs w:val="20"/>
              </w:rPr>
              <w:t>182 1 06 0604310 0000 110</w:t>
            </w:r>
          </w:p>
        </w:tc>
        <w:tc>
          <w:tcPr>
            <w:tcW w:w="4678" w:type="dxa"/>
          </w:tcPr>
          <w:p w:rsidR="008F130E" w:rsidRPr="008B1232" w:rsidRDefault="00E02784" w:rsidP="00730B0C">
            <w:pPr>
              <w:spacing w:line="240" w:lineRule="auto"/>
              <w:contextualSpacing/>
              <w:rPr>
                <w:rFonts w:ascii="Times New Roman" w:hAnsi="Times New Roman" w:cs="Times New Roman"/>
                <w:snapToGrid w:val="0"/>
                <w:sz w:val="20"/>
                <w:szCs w:val="20"/>
              </w:rPr>
            </w:pPr>
            <w:r w:rsidRPr="008B1232">
              <w:rPr>
                <w:rFonts w:ascii="Times New Roman" w:hAnsi="Times New Roman" w:cs="Times New Roman"/>
                <w:color w:val="000000"/>
                <w:shd w:val="clear" w:color="auto" w:fill="FFFFFF"/>
              </w:rPr>
              <w:t>Земельный налог с физических лиц, обладающих земельным участком, расположенным в границах сельских поселений</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118,6</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122,8</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131,5</w:t>
            </w:r>
          </w:p>
        </w:tc>
      </w:tr>
      <w:tr w:rsidR="008F130E" w:rsidRPr="008B1232" w:rsidTr="008B1232">
        <w:trPr>
          <w:trHeight w:val="658"/>
        </w:trPr>
        <w:tc>
          <w:tcPr>
            <w:tcW w:w="2552" w:type="dxa"/>
          </w:tcPr>
          <w:p w:rsidR="008F130E" w:rsidRPr="008B1232" w:rsidRDefault="008F130E"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182 1 06 0604310 1000 110</w:t>
            </w:r>
          </w:p>
        </w:tc>
        <w:tc>
          <w:tcPr>
            <w:tcW w:w="4678" w:type="dxa"/>
          </w:tcPr>
          <w:p w:rsidR="008F130E" w:rsidRPr="008B1232" w:rsidRDefault="00E02784" w:rsidP="00E02784">
            <w:pPr>
              <w:pStyle w:val="ConsNonformat"/>
              <w:widowControl/>
              <w:ind w:right="0"/>
              <w:contextualSpacing/>
              <w:rPr>
                <w:rFonts w:ascii="Times New Roman" w:hAnsi="Times New Roman" w:cs="Times New Roman"/>
              </w:rPr>
            </w:pPr>
            <w:proofErr w:type="gramStart"/>
            <w:r w:rsidRPr="008B1232">
              <w:rPr>
                <w:rFonts w:ascii="Times New Roman" w:hAnsi="Times New Roman" w:cs="Times New Roman"/>
                <w:color w:val="000000"/>
                <w:shd w:val="clear" w:color="auto" w:fill="FFFFFF"/>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0" w:type="dxa"/>
            <w:vAlign w:val="bottom"/>
          </w:tcPr>
          <w:p w:rsidR="008F130E" w:rsidRPr="008B1232" w:rsidRDefault="008F130E" w:rsidP="00682080">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118,6</w:t>
            </w:r>
          </w:p>
        </w:tc>
        <w:tc>
          <w:tcPr>
            <w:tcW w:w="851" w:type="dxa"/>
            <w:vAlign w:val="bottom"/>
          </w:tcPr>
          <w:p w:rsidR="008F130E" w:rsidRPr="008B1232" w:rsidRDefault="008F130E" w:rsidP="00682080">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122,8</w:t>
            </w:r>
          </w:p>
        </w:tc>
        <w:tc>
          <w:tcPr>
            <w:tcW w:w="850" w:type="dxa"/>
            <w:vAlign w:val="bottom"/>
          </w:tcPr>
          <w:p w:rsidR="008F130E" w:rsidRPr="008B1232" w:rsidRDefault="008F130E" w:rsidP="00682080">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131,5</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182 1 06  0603310 0000 110</w:t>
            </w:r>
          </w:p>
        </w:tc>
        <w:tc>
          <w:tcPr>
            <w:tcW w:w="4678" w:type="dxa"/>
          </w:tcPr>
          <w:p w:rsidR="008F130E" w:rsidRPr="008B1232" w:rsidRDefault="00E02784" w:rsidP="00730B0C">
            <w:pPr>
              <w:pStyle w:val="ConsNonformat"/>
              <w:widowControl/>
              <w:ind w:right="0"/>
              <w:contextualSpacing/>
              <w:rPr>
                <w:rFonts w:ascii="Times New Roman" w:hAnsi="Times New Roman" w:cs="Times New Roman"/>
              </w:rPr>
            </w:pPr>
            <w:r w:rsidRPr="008B1232">
              <w:rPr>
                <w:rFonts w:ascii="Times New Roman" w:hAnsi="Times New Roman" w:cs="Times New Roman"/>
                <w:color w:val="000000"/>
                <w:shd w:val="clear" w:color="auto" w:fill="FFFFFF"/>
              </w:rPr>
              <w:t>Земельный налог с организаций, обладающих земельным участком, расположенным в границах сельских поселений</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21,0</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21,0</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21,0</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napToGrid w:val="0"/>
                <w:sz w:val="20"/>
                <w:szCs w:val="20"/>
              </w:rPr>
            </w:pPr>
            <w:r w:rsidRPr="008B1232">
              <w:rPr>
                <w:rFonts w:ascii="Times New Roman" w:hAnsi="Times New Roman" w:cs="Times New Roman"/>
                <w:snapToGrid w:val="0"/>
                <w:sz w:val="20"/>
                <w:szCs w:val="20"/>
              </w:rPr>
              <w:t>182 1 06 0603310 1000 110</w:t>
            </w:r>
          </w:p>
        </w:tc>
        <w:tc>
          <w:tcPr>
            <w:tcW w:w="4678" w:type="dxa"/>
          </w:tcPr>
          <w:p w:rsidR="008F130E" w:rsidRPr="008B1232" w:rsidRDefault="00E02784" w:rsidP="00730B0C">
            <w:pPr>
              <w:spacing w:line="240" w:lineRule="auto"/>
              <w:contextualSpacing/>
              <w:rPr>
                <w:rFonts w:ascii="Times New Roman" w:hAnsi="Times New Roman" w:cs="Times New Roman"/>
                <w:snapToGrid w:val="0"/>
                <w:sz w:val="20"/>
                <w:szCs w:val="20"/>
              </w:rPr>
            </w:pPr>
            <w:proofErr w:type="gramStart"/>
            <w:r w:rsidRPr="008B1232">
              <w:rPr>
                <w:rFonts w:ascii="Times New Roman" w:hAnsi="Times New Roman" w:cs="Times New Roman"/>
                <w:color w:val="000000"/>
                <w:shd w:val="clear" w:color="auto" w:fill="FFFFFF"/>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0" w:type="dxa"/>
            <w:vAlign w:val="bottom"/>
          </w:tcPr>
          <w:p w:rsidR="008F130E" w:rsidRPr="008B1232" w:rsidRDefault="008F130E" w:rsidP="00902BAD">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21,0</w:t>
            </w:r>
          </w:p>
        </w:tc>
        <w:tc>
          <w:tcPr>
            <w:tcW w:w="851" w:type="dxa"/>
            <w:vAlign w:val="bottom"/>
          </w:tcPr>
          <w:p w:rsidR="008F130E" w:rsidRPr="008B1232" w:rsidRDefault="008F130E" w:rsidP="00902BAD">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21,0</w:t>
            </w:r>
          </w:p>
        </w:tc>
        <w:tc>
          <w:tcPr>
            <w:tcW w:w="850" w:type="dxa"/>
            <w:vAlign w:val="bottom"/>
          </w:tcPr>
          <w:p w:rsidR="008F130E" w:rsidRPr="008B1232" w:rsidRDefault="008F130E" w:rsidP="00902BAD">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21,0</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b/>
                <w:sz w:val="20"/>
                <w:szCs w:val="20"/>
              </w:rPr>
            </w:pPr>
            <w:r w:rsidRPr="008B1232">
              <w:rPr>
                <w:rFonts w:ascii="Times New Roman" w:hAnsi="Times New Roman" w:cs="Times New Roman"/>
                <w:b/>
                <w:sz w:val="20"/>
                <w:szCs w:val="20"/>
              </w:rPr>
              <w:t>924</w:t>
            </w:r>
            <w:r w:rsidR="008F130E" w:rsidRPr="008B1232">
              <w:rPr>
                <w:rFonts w:ascii="Times New Roman" w:hAnsi="Times New Roman" w:cs="Times New Roman"/>
                <w:b/>
                <w:sz w:val="20"/>
                <w:szCs w:val="20"/>
              </w:rPr>
              <w:t xml:space="preserve"> 2 00 00000 00 0000 000</w:t>
            </w:r>
          </w:p>
        </w:tc>
        <w:tc>
          <w:tcPr>
            <w:tcW w:w="4678" w:type="dxa"/>
          </w:tcPr>
          <w:p w:rsidR="008F130E" w:rsidRPr="008B1232" w:rsidRDefault="008F130E" w:rsidP="00730B0C">
            <w:pPr>
              <w:spacing w:line="240" w:lineRule="auto"/>
              <w:contextualSpacing/>
              <w:jc w:val="both"/>
              <w:rPr>
                <w:rFonts w:ascii="Times New Roman" w:hAnsi="Times New Roman" w:cs="Times New Roman"/>
                <w:b/>
                <w:sz w:val="20"/>
                <w:szCs w:val="20"/>
              </w:rPr>
            </w:pPr>
            <w:r w:rsidRPr="008B1232">
              <w:rPr>
                <w:rFonts w:ascii="Times New Roman" w:hAnsi="Times New Roman" w:cs="Times New Roman"/>
                <w:b/>
                <w:sz w:val="20"/>
                <w:szCs w:val="20"/>
              </w:rPr>
              <w:t>БЕЗВОЗМЕЗДНЫЕ ПОСТУПЛЕНИЯ</w:t>
            </w:r>
          </w:p>
        </w:tc>
        <w:tc>
          <w:tcPr>
            <w:tcW w:w="850" w:type="dxa"/>
            <w:vAlign w:val="bottom"/>
          </w:tcPr>
          <w:p w:rsidR="008F130E" w:rsidRPr="008B1232" w:rsidRDefault="0009788A" w:rsidP="00902BAD">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2844,</w:t>
            </w:r>
            <w:r w:rsidR="006F4190" w:rsidRPr="008B1232">
              <w:rPr>
                <w:rFonts w:ascii="Times New Roman" w:hAnsi="Times New Roman" w:cs="Times New Roman"/>
                <w:b/>
                <w:color w:val="000000"/>
                <w:sz w:val="20"/>
                <w:szCs w:val="20"/>
              </w:rPr>
              <w:t>3</w:t>
            </w:r>
          </w:p>
        </w:tc>
        <w:tc>
          <w:tcPr>
            <w:tcW w:w="851" w:type="dxa"/>
            <w:vAlign w:val="bottom"/>
          </w:tcPr>
          <w:p w:rsidR="008F130E" w:rsidRPr="008B1232" w:rsidRDefault="008F130E" w:rsidP="00902BAD">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1044,2</w:t>
            </w:r>
          </w:p>
        </w:tc>
        <w:tc>
          <w:tcPr>
            <w:tcW w:w="850" w:type="dxa"/>
            <w:vAlign w:val="bottom"/>
          </w:tcPr>
          <w:p w:rsidR="008F130E" w:rsidRPr="008B1232" w:rsidRDefault="008F130E" w:rsidP="00902BAD">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1074,4</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924</w:t>
            </w:r>
            <w:r w:rsidR="008F130E" w:rsidRPr="008B1232">
              <w:rPr>
                <w:rFonts w:ascii="Times New Roman" w:hAnsi="Times New Roman" w:cs="Times New Roman"/>
                <w:sz w:val="20"/>
                <w:szCs w:val="20"/>
              </w:rPr>
              <w:t xml:space="preserve"> 2 02 00000 00 0000 000</w:t>
            </w:r>
          </w:p>
        </w:tc>
        <w:tc>
          <w:tcPr>
            <w:tcW w:w="4678" w:type="dxa"/>
          </w:tcPr>
          <w:p w:rsidR="008F130E" w:rsidRPr="008B1232" w:rsidRDefault="008F130E"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 xml:space="preserve">Безвозмездные поступления от других бюджетов бюджетной системы Российской Федерации, кроме </w:t>
            </w:r>
            <w:r w:rsidRPr="008B1232">
              <w:rPr>
                <w:rFonts w:ascii="Times New Roman" w:hAnsi="Times New Roman" w:cs="Times New Roman"/>
                <w:sz w:val="20"/>
                <w:szCs w:val="20"/>
              </w:rPr>
              <w:lastRenderedPageBreak/>
              <w:t>бюджетов государственных внебюджетных фондов</w:t>
            </w:r>
          </w:p>
        </w:tc>
        <w:tc>
          <w:tcPr>
            <w:tcW w:w="850" w:type="dxa"/>
            <w:vAlign w:val="bottom"/>
          </w:tcPr>
          <w:p w:rsidR="008F130E" w:rsidRPr="008B1232" w:rsidRDefault="0009788A" w:rsidP="008F130E">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lastRenderedPageBreak/>
              <w:t>2844,</w:t>
            </w:r>
            <w:r w:rsidR="006F4190" w:rsidRPr="008B1232">
              <w:rPr>
                <w:rFonts w:ascii="Times New Roman" w:hAnsi="Times New Roman" w:cs="Times New Roman"/>
                <w:b/>
                <w:color w:val="000000"/>
                <w:sz w:val="20"/>
                <w:szCs w:val="20"/>
              </w:rPr>
              <w:t>3</w:t>
            </w:r>
          </w:p>
        </w:tc>
        <w:tc>
          <w:tcPr>
            <w:tcW w:w="851" w:type="dxa"/>
            <w:vAlign w:val="bottom"/>
          </w:tcPr>
          <w:p w:rsidR="008F130E" w:rsidRPr="008B1232" w:rsidRDefault="008F130E" w:rsidP="008F130E">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1044,2</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1074,4</w:t>
            </w:r>
          </w:p>
        </w:tc>
      </w:tr>
      <w:tr w:rsidR="008F130E" w:rsidRPr="008B1232" w:rsidTr="008B1232">
        <w:tc>
          <w:tcPr>
            <w:tcW w:w="2552" w:type="dxa"/>
          </w:tcPr>
          <w:p w:rsidR="008F130E" w:rsidRPr="008B1232" w:rsidRDefault="008F130E"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b/>
                <w:color w:val="000000"/>
                <w:sz w:val="20"/>
                <w:szCs w:val="20"/>
              </w:rPr>
              <w:lastRenderedPageBreak/>
              <w:t>924 2 02 10000 00 0000 150</w:t>
            </w:r>
          </w:p>
        </w:tc>
        <w:tc>
          <w:tcPr>
            <w:tcW w:w="4678" w:type="dxa"/>
          </w:tcPr>
          <w:p w:rsidR="008F130E" w:rsidRPr="008B1232" w:rsidRDefault="008F130E" w:rsidP="00730B0C">
            <w:pPr>
              <w:tabs>
                <w:tab w:val="left" w:pos="1306"/>
              </w:tabs>
              <w:spacing w:line="240" w:lineRule="auto"/>
              <w:contextualSpacing/>
              <w:rPr>
                <w:rFonts w:ascii="Times New Roman" w:hAnsi="Times New Roman" w:cs="Times New Roman"/>
                <w:sz w:val="20"/>
                <w:szCs w:val="20"/>
              </w:rPr>
            </w:pPr>
            <w:r w:rsidRPr="008B1232">
              <w:rPr>
                <w:rFonts w:ascii="Times New Roman" w:hAnsi="Times New Roman" w:cs="Times New Roman"/>
                <w:b/>
                <w:color w:val="000000"/>
                <w:sz w:val="20"/>
                <w:szCs w:val="20"/>
              </w:rPr>
              <w:t>Дотации бюджетам бюджетной системы Российской Федерации</w:t>
            </w:r>
          </w:p>
        </w:tc>
        <w:tc>
          <w:tcPr>
            <w:tcW w:w="850" w:type="dxa"/>
            <w:vAlign w:val="bottom"/>
          </w:tcPr>
          <w:p w:rsidR="008F130E" w:rsidRPr="008B1232" w:rsidRDefault="006F4190"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877,9</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729,5</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745,6</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924</w:t>
            </w:r>
            <w:r w:rsidR="008F130E" w:rsidRPr="008B1232">
              <w:rPr>
                <w:rFonts w:ascii="Times New Roman" w:hAnsi="Times New Roman" w:cs="Times New Roman"/>
                <w:sz w:val="20"/>
                <w:szCs w:val="20"/>
              </w:rPr>
              <w:t xml:space="preserve"> 2 02 15001 10 0000 150</w:t>
            </w:r>
          </w:p>
        </w:tc>
        <w:tc>
          <w:tcPr>
            <w:tcW w:w="4678" w:type="dxa"/>
          </w:tcPr>
          <w:p w:rsidR="008F130E" w:rsidRPr="008B1232" w:rsidRDefault="0040654D" w:rsidP="00730B0C">
            <w:pPr>
              <w:spacing w:line="240" w:lineRule="auto"/>
              <w:contextualSpacing/>
              <w:rPr>
                <w:rFonts w:ascii="Times New Roman" w:hAnsi="Times New Roman" w:cs="Times New Roman"/>
                <w:sz w:val="20"/>
                <w:szCs w:val="20"/>
              </w:rPr>
            </w:pPr>
            <w:r w:rsidRPr="008B1232">
              <w:rPr>
                <w:rFonts w:ascii="Times New Roman" w:hAnsi="Times New Roman" w:cs="Times New Roman"/>
                <w:color w:val="00000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850" w:type="dxa"/>
            <w:vAlign w:val="bottom"/>
          </w:tcPr>
          <w:p w:rsidR="008F130E" w:rsidRPr="008B1232" w:rsidRDefault="006F4190"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801,3</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654,4</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670,5</w:t>
            </w:r>
          </w:p>
        </w:tc>
      </w:tr>
      <w:tr w:rsidR="008F130E" w:rsidRPr="008B1232" w:rsidTr="008B1232">
        <w:tc>
          <w:tcPr>
            <w:tcW w:w="2552" w:type="dxa"/>
          </w:tcPr>
          <w:p w:rsidR="008F130E" w:rsidRPr="008B1232" w:rsidRDefault="008B1232" w:rsidP="008B1232">
            <w:pPr>
              <w:spacing w:line="240" w:lineRule="auto"/>
              <w:contextualSpacing/>
              <w:jc w:val="both"/>
              <w:rPr>
                <w:rFonts w:ascii="Times New Roman" w:hAnsi="Times New Roman" w:cs="Times New Roman"/>
                <w:b/>
                <w:sz w:val="20"/>
                <w:szCs w:val="20"/>
              </w:rPr>
            </w:pPr>
            <w:r>
              <w:rPr>
                <w:rFonts w:ascii="Times New Roman" w:hAnsi="Times New Roman" w:cs="Times New Roman"/>
                <w:color w:val="000000"/>
                <w:sz w:val="20"/>
                <w:szCs w:val="20"/>
              </w:rPr>
              <w:t xml:space="preserve">924 2 02 15002 10 </w:t>
            </w:r>
            <w:r w:rsidR="008F130E" w:rsidRPr="008B1232">
              <w:rPr>
                <w:rFonts w:ascii="Times New Roman" w:hAnsi="Times New Roman" w:cs="Times New Roman"/>
                <w:color w:val="000000"/>
                <w:sz w:val="20"/>
                <w:szCs w:val="20"/>
              </w:rPr>
              <w:t>0000 150</w:t>
            </w:r>
          </w:p>
        </w:tc>
        <w:tc>
          <w:tcPr>
            <w:tcW w:w="4678" w:type="dxa"/>
          </w:tcPr>
          <w:p w:rsidR="008F130E" w:rsidRPr="008B1232" w:rsidRDefault="0040654D" w:rsidP="00730B0C">
            <w:pPr>
              <w:spacing w:line="240" w:lineRule="auto"/>
              <w:contextualSpacing/>
              <w:rPr>
                <w:rFonts w:ascii="Times New Roman" w:hAnsi="Times New Roman" w:cs="Times New Roman"/>
                <w:b/>
                <w:sz w:val="20"/>
                <w:szCs w:val="20"/>
              </w:rPr>
            </w:pPr>
            <w:r w:rsidRPr="008B1232">
              <w:rPr>
                <w:rFonts w:ascii="Times New Roman" w:hAnsi="Times New Roman" w:cs="Times New Roman"/>
                <w:color w:val="000000"/>
                <w:shd w:val="clear" w:color="auto" w:fill="FFFFFF"/>
              </w:rPr>
              <w:t>Дотации бюджетам сельских поселений на поддержку мер по обеспечению сбалансированности бюджетов</w:t>
            </w:r>
          </w:p>
        </w:tc>
        <w:tc>
          <w:tcPr>
            <w:tcW w:w="850" w:type="dxa"/>
            <w:vAlign w:val="bottom"/>
          </w:tcPr>
          <w:p w:rsidR="008F130E" w:rsidRPr="008B1232" w:rsidRDefault="006F4190"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76,0</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75,1</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75,1</w:t>
            </w:r>
          </w:p>
        </w:tc>
      </w:tr>
      <w:tr w:rsidR="004255BB" w:rsidRPr="008B1232" w:rsidTr="008B1232">
        <w:tc>
          <w:tcPr>
            <w:tcW w:w="2552" w:type="dxa"/>
          </w:tcPr>
          <w:p w:rsidR="004255BB" w:rsidRPr="008B1232" w:rsidRDefault="00425FC7" w:rsidP="008B1232">
            <w:pPr>
              <w:jc w:val="both"/>
              <w:rPr>
                <w:rFonts w:ascii="Times New Roman" w:hAnsi="Times New Roman" w:cs="Times New Roman"/>
                <w:b/>
                <w:sz w:val="20"/>
                <w:szCs w:val="20"/>
              </w:rPr>
            </w:pPr>
            <w:r w:rsidRPr="008B1232">
              <w:rPr>
                <w:rFonts w:ascii="Times New Roman" w:hAnsi="Times New Roman" w:cs="Times New Roman"/>
                <w:b/>
                <w:sz w:val="20"/>
                <w:szCs w:val="20"/>
              </w:rPr>
              <w:t>92</w:t>
            </w:r>
            <w:r w:rsidR="004255BB" w:rsidRPr="008B1232">
              <w:rPr>
                <w:rFonts w:ascii="Times New Roman" w:hAnsi="Times New Roman" w:cs="Times New Roman"/>
                <w:b/>
                <w:sz w:val="20"/>
                <w:szCs w:val="20"/>
              </w:rPr>
              <w:t>4 2</w:t>
            </w:r>
            <w:r w:rsidR="008B1232">
              <w:rPr>
                <w:rFonts w:ascii="Times New Roman" w:hAnsi="Times New Roman" w:cs="Times New Roman"/>
                <w:b/>
                <w:sz w:val="20"/>
                <w:szCs w:val="20"/>
              </w:rPr>
              <w:t xml:space="preserve"> </w:t>
            </w:r>
            <w:r w:rsidR="004255BB" w:rsidRPr="008B1232">
              <w:rPr>
                <w:rFonts w:ascii="Times New Roman" w:hAnsi="Times New Roman" w:cs="Times New Roman"/>
                <w:b/>
                <w:sz w:val="20"/>
                <w:szCs w:val="20"/>
              </w:rPr>
              <w:t>02 20000 00 0000 150</w:t>
            </w:r>
          </w:p>
        </w:tc>
        <w:tc>
          <w:tcPr>
            <w:tcW w:w="4678" w:type="dxa"/>
          </w:tcPr>
          <w:p w:rsidR="004255BB" w:rsidRPr="008B1232" w:rsidRDefault="004255BB" w:rsidP="004255BB">
            <w:pPr>
              <w:rPr>
                <w:rFonts w:ascii="Times New Roman" w:hAnsi="Times New Roman" w:cs="Times New Roman"/>
                <w:b/>
                <w:sz w:val="20"/>
                <w:szCs w:val="20"/>
              </w:rPr>
            </w:pPr>
            <w:r w:rsidRPr="008B1232">
              <w:rPr>
                <w:rFonts w:ascii="Times New Roman" w:hAnsi="Times New Roman" w:cs="Times New Roman"/>
                <w:b/>
                <w:sz w:val="20"/>
                <w:szCs w:val="20"/>
              </w:rPr>
              <w:t>Субсидии бюджетам бюджетной системы Российской Федерации (межбюджетные субсидии)</w:t>
            </w:r>
          </w:p>
        </w:tc>
        <w:tc>
          <w:tcPr>
            <w:tcW w:w="850" w:type="dxa"/>
            <w:vAlign w:val="center"/>
          </w:tcPr>
          <w:p w:rsidR="004255BB" w:rsidRPr="008B1232" w:rsidRDefault="0009788A" w:rsidP="004255BB">
            <w:pPr>
              <w:jc w:val="center"/>
              <w:rPr>
                <w:rFonts w:ascii="Times New Roman" w:hAnsi="Times New Roman" w:cs="Times New Roman"/>
                <w:b/>
                <w:sz w:val="20"/>
                <w:szCs w:val="20"/>
              </w:rPr>
            </w:pPr>
            <w:r w:rsidRPr="008B1232">
              <w:rPr>
                <w:rFonts w:ascii="Times New Roman" w:hAnsi="Times New Roman" w:cs="Times New Roman"/>
                <w:b/>
                <w:sz w:val="20"/>
                <w:szCs w:val="20"/>
              </w:rPr>
              <w:t>165,0</w:t>
            </w:r>
          </w:p>
        </w:tc>
        <w:tc>
          <w:tcPr>
            <w:tcW w:w="851" w:type="dxa"/>
            <w:vAlign w:val="center"/>
          </w:tcPr>
          <w:p w:rsidR="004255BB" w:rsidRPr="008B1232" w:rsidRDefault="004255BB" w:rsidP="004255BB">
            <w:pPr>
              <w:jc w:val="center"/>
              <w:rPr>
                <w:rFonts w:ascii="Times New Roman" w:hAnsi="Times New Roman" w:cs="Times New Roman"/>
                <w:b/>
                <w:sz w:val="20"/>
                <w:szCs w:val="20"/>
              </w:rPr>
            </w:pPr>
            <w:r w:rsidRPr="008B1232">
              <w:rPr>
                <w:rFonts w:ascii="Times New Roman" w:hAnsi="Times New Roman" w:cs="Times New Roman"/>
                <w:b/>
                <w:sz w:val="20"/>
                <w:szCs w:val="20"/>
              </w:rPr>
              <w:t>0,0</w:t>
            </w:r>
          </w:p>
        </w:tc>
        <w:tc>
          <w:tcPr>
            <w:tcW w:w="850" w:type="dxa"/>
            <w:vAlign w:val="center"/>
          </w:tcPr>
          <w:p w:rsidR="004255BB" w:rsidRPr="008B1232" w:rsidRDefault="004255BB" w:rsidP="004255BB">
            <w:pPr>
              <w:jc w:val="center"/>
              <w:rPr>
                <w:rFonts w:ascii="Times New Roman" w:hAnsi="Times New Roman" w:cs="Times New Roman"/>
                <w:b/>
              </w:rPr>
            </w:pPr>
            <w:r w:rsidRPr="008B1232">
              <w:rPr>
                <w:rFonts w:ascii="Times New Roman" w:hAnsi="Times New Roman" w:cs="Times New Roman"/>
                <w:b/>
                <w:sz w:val="20"/>
                <w:szCs w:val="20"/>
              </w:rPr>
              <w:t>0,0</w:t>
            </w:r>
          </w:p>
        </w:tc>
      </w:tr>
      <w:tr w:rsidR="004255BB" w:rsidRPr="008B1232" w:rsidTr="008B1232">
        <w:trPr>
          <w:trHeight w:val="274"/>
        </w:trPr>
        <w:tc>
          <w:tcPr>
            <w:tcW w:w="2552" w:type="dxa"/>
          </w:tcPr>
          <w:p w:rsidR="004255BB" w:rsidRPr="008B1232" w:rsidRDefault="00425FC7" w:rsidP="008B1232">
            <w:pPr>
              <w:jc w:val="both"/>
              <w:rPr>
                <w:rFonts w:ascii="Times New Roman" w:hAnsi="Times New Roman" w:cs="Times New Roman"/>
                <w:sz w:val="20"/>
                <w:szCs w:val="20"/>
              </w:rPr>
            </w:pPr>
            <w:r w:rsidRPr="008B1232">
              <w:rPr>
                <w:rFonts w:ascii="Times New Roman" w:hAnsi="Times New Roman" w:cs="Times New Roman"/>
                <w:sz w:val="20"/>
                <w:szCs w:val="20"/>
              </w:rPr>
              <w:t>92</w:t>
            </w:r>
            <w:r w:rsidR="004255BB" w:rsidRPr="008B1232">
              <w:rPr>
                <w:rFonts w:ascii="Times New Roman" w:hAnsi="Times New Roman" w:cs="Times New Roman"/>
                <w:sz w:val="20"/>
                <w:szCs w:val="20"/>
              </w:rPr>
              <w:t>4 2</w:t>
            </w:r>
            <w:r w:rsidR="008B1232">
              <w:rPr>
                <w:rFonts w:ascii="Times New Roman" w:hAnsi="Times New Roman" w:cs="Times New Roman"/>
                <w:sz w:val="20"/>
                <w:szCs w:val="20"/>
              </w:rPr>
              <w:t xml:space="preserve"> </w:t>
            </w:r>
            <w:r w:rsidR="004255BB" w:rsidRPr="008B1232">
              <w:rPr>
                <w:rFonts w:ascii="Times New Roman" w:hAnsi="Times New Roman" w:cs="Times New Roman"/>
                <w:sz w:val="20"/>
                <w:szCs w:val="20"/>
              </w:rPr>
              <w:t>02 29999 00 0000 150</w:t>
            </w:r>
          </w:p>
        </w:tc>
        <w:tc>
          <w:tcPr>
            <w:tcW w:w="4678" w:type="dxa"/>
          </w:tcPr>
          <w:p w:rsidR="004255BB" w:rsidRPr="008B1232" w:rsidRDefault="004255BB" w:rsidP="004255BB">
            <w:pPr>
              <w:rPr>
                <w:rFonts w:ascii="Times New Roman" w:hAnsi="Times New Roman" w:cs="Times New Roman"/>
                <w:sz w:val="20"/>
                <w:szCs w:val="20"/>
              </w:rPr>
            </w:pPr>
            <w:r w:rsidRPr="008B1232">
              <w:rPr>
                <w:rFonts w:ascii="Times New Roman" w:hAnsi="Times New Roman" w:cs="Times New Roman"/>
                <w:sz w:val="20"/>
                <w:szCs w:val="20"/>
              </w:rPr>
              <w:t>Прочие субсидии</w:t>
            </w:r>
          </w:p>
        </w:tc>
        <w:tc>
          <w:tcPr>
            <w:tcW w:w="850" w:type="dxa"/>
            <w:vAlign w:val="center"/>
          </w:tcPr>
          <w:p w:rsidR="004255BB" w:rsidRPr="008B1232" w:rsidRDefault="0009788A" w:rsidP="004255BB">
            <w:pPr>
              <w:jc w:val="center"/>
              <w:rPr>
                <w:rFonts w:ascii="Times New Roman" w:hAnsi="Times New Roman" w:cs="Times New Roman"/>
                <w:sz w:val="20"/>
                <w:szCs w:val="20"/>
              </w:rPr>
            </w:pPr>
            <w:r w:rsidRPr="008B1232">
              <w:rPr>
                <w:rFonts w:ascii="Times New Roman" w:hAnsi="Times New Roman" w:cs="Times New Roman"/>
                <w:sz w:val="20"/>
                <w:szCs w:val="20"/>
              </w:rPr>
              <w:t>165,0</w:t>
            </w:r>
          </w:p>
        </w:tc>
        <w:tc>
          <w:tcPr>
            <w:tcW w:w="851" w:type="dxa"/>
          </w:tcPr>
          <w:p w:rsidR="004255BB" w:rsidRPr="008B1232" w:rsidRDefault="004255BB" w:rsidP="004255BB">
            <w:pPr>
              <w:jc w:val="center"/>
              <w:rPr>
                <w:rFonts w:ascii="Times New Roman" w:hAnsi="Times New Roman" w:cs="Times New Roman"/>
                <w:sz w:val="20"/>
                <w:szCs w:val="20"/>
              </w:rPr>
            </w:pPr>
            <w:r w:rsidRPr="008B1232">
              <w:rPr>
                <w:rFonts w:ascii="Times New Roman" w:hAnsi="Times New Roman" w:cs="Times New Roman"/>
                <w:sz w:val="20"/>
                <w:szCs w:val="20"/>
              </w:rPr>
              <w:t>0,0</w:t>
            </w:r>
          </w:p>
        </w:tc>
        <w:tc>
          <w:tcPr>
            <w:tcW w:w="850" w:type="dxa"/>
            <w:vAlign w:val="center"/>
          </w:tcPr>
          <w:p w:rsidR="004255BB" w:rsidRPr="008B1232" w:rsidRDefault="004255BB" w:rsidP="004255BB">
            <w:pPr>
              <w:jc w:val="center"/>
              <w:rPr>
                <w:rFonts w:ascii="Times New Roman" w:hAnsi="Times New Roman" w:cs="Times New Roman"/>
              </w:rPr>
            </w:pPr>
            <w:r w:rsidRPr="008B1232">
              <w:rPr>
                <w:rFonts w:ascii="Times New Roman" w:hAnsi="Times New Roman" w:cs="Times New Roman"/>
                <w:sz w:val="20"/>
                <w:szCs w:val="20"/>
              </w:rPr>
              <w:t>0,0</w:t>
            </w:r>
          </w:p>
        </w:tc>
      </w:tr>
      <w:tr w:rsidR="004255BB" w:rsidRPr="008B1232" w:rsidTr="008B1232">
        <w:tc>
          <w:tcPr>
            <w:tcW w:w="2552" w:type="dxa"/>
          </w:tcPr>
          <w:p w:rsidR="004255BB" w:rsidRPr="008B1232" w:rsidRDefault="00425FC7" w:rsidP="008B1232">
            <w:pPr>
              <w:jc w:val="both"/>
              <w:rPr>
                <w:rFonts w:ascii="Times New Roman" w:hAnsi="Times New Roman" w:cs="Times New Roman"/>
                <w:sz w:val="20"/>
                <w:szCs w:val="20"/>
              </w:rPr>
            </w:pPr>
            <w:r w:rsidRPr="008B1232">
              <w:rPr>
                <w:rFonts w:ascii="Times New Roman" w:hAnsi="Times New Roman" w:cs="Times New Roman"/>
                <w:sz w:val="20"/>
                <w:szCs w:val="20"/>
              </w:rPr>
              <w:t>92</w:t>
            </w:r>
            <w:r w:rsidR="004255BB" w:rsidRPr="008B1232">
              <w:rPr>
                <w:rFonts w:ascii="Times New Roman" w:hAnsi="Times New Roman" w:cs="Times New Roman"/>
                <w:sz w:val="20"/>
                <w:szCs w:val="20"/>
              </w:rPr>
              <w:t>4 2</w:t>
            </w:r>
            <w:r w:rsidR="008B1232">
              <w:rPr>
                <w:rFonts w:ascii="Times New Roman" w:hAnsi="Times New Roman" w:cs="Times New Roman"/>
                <w:sz w:val="20"/>
                <w:szCs w:val="20"/>
              </w:rPr>
              <w:t xml:space="preserve"> </w:t>
            </w:r>
            <w:r w:rsidR="004255BB" w:rsidRPr="008B1232">
              <w:rPr>
                <w:rFonts w:ascii="Times New Roman" w:hAnsi="Times New Roman" w:cs="Times New Roman"/>
                <w:sz w:val="20"/>
                <w:szCs w:val="20"/>
              </w:rPr>
              <w:t>02 29999 10 0000 150</w:t>
            </w:r>
          </w:p>
        </w:tc>
        <w:tc>
          <w:tcPr>
            <w:tcW w:w="4678" w:type="dxa"/>
          </w:tcPr>
          <w:p w:rsidR="004255BB" w:rsidRPr="008B1232" w:rsidRDefault="004255BB" w:rsidP="004255BB">
            <w:pPr>
              <w:rPr>
                <w:rFonts w:ascii="Times New Roman" w:hAnsi="Times New Roman" w:cs="Times New Roman"/>
                <w:sz w:val="20"/>
                <w:szCs w:val="20"/>
              </w:rPr>
            </w:pPr>
            <w:r w:rsidRPr="008B1232">
              <w:rPr>
                <w:rFonts w:ascii="Times New Roman" w:hAnsi="Times New Roman" w:cs="Times New Roman"/>
                <w:sz w:val="20"/>
                <w:szCs w:val="20"/>
              </w:rPr>
              <w:t>Прочие субсидии бюджетам сельских поселений</w:t>
            </w:r>
          </w:p>
        </w:tc>
        <w:tc>
          <w:tcPr>
            <w:tcW w:w="850" w:type="dxa"/>
            <w:vAlign w:val="center"/>
          </w:tcPr>
          <w:p w:rsidR="004255BB" w:rsidRPr="008B1232" w:rsidRDefault="0009788A" w:rsidP="004255BB">
            <w:pPr>
              <w:jc w:val="center"/>
              <w:rPr>
                <w:rFonts w:ascii="Times New Roman" w:hAnsi="Times New Roman" w:cs="Times New Roman"/>
                <w:sz w:val="20"/>
                <w:szCs w:val="20"/>
              </w:rPr>
            </w:pPr>
            <w:r w:rsidRPr="008B1232">
              <w:rPr>
                <w:rFonts w:ascii="Times New Roman" w:hAnsi="Times New Roman" w:cs="Times New Roman"/>
                <w:sz w:val="20"/>
                <w:szCs w:val="20"/>
              </w:rPr>
              <w:t>165,0</w:t>
            </w:r>
          </w:p>
        </w:tc>
        <w:tc>
          <w:tcPr>
            <w:tcW w:w="851" w:type="dxa"/>
          </w:tcPr>
          <w:p w:rsidR="004255BB" w:rsidRPr="008B1232" w:rsidRDefault="004255BB" w:rsidP="004255BB">
            <w:pPr>
              <w:jc w:val="center"/>
              <w:rPr>
                <w:rFonts w:ascii="Times New Roman" w:hAnsi="Times New Roman" w:cs="Times New Roman"/>
                <w:sz w:val="20"/>
                <w:szCs w:val="20"/>
              </w:rPr>
            </w:pPr>
            <w:r w:rsidRPr="008B1232">
              <w:rPr>
                <w:rFonts w:ascii="Times New Roman" w:hAnsi="Times New Roman" w:cs="Times New Roman"/>
                <w:sz w:val="20"/>
                <w:szCs w:val="20"/>
              </w:rPr>
              <w:t>0,0</w:t>
            </w:r>
          </w:p>
        </w:tc>
        <w:tc>
          <w:tcPr>
            <w:tcW w:w="850" w:type="dxa"/>
            <w:vAlign w:val="center"/>
          </w:tcPr>
          <w:p w:rsidR="004255BB" w:rsidRPr="008B1232" w:rsidRDefault="004255BB" w:rsidP="004255BB">
            <w:pPr>
              <w:jc w:val="center"/>
              <w:rPr>
                <w:rFonts w:ascii="Times New Roman" w:hAnsi="Times New Roman" w:cs="Times New Roman"/>
              </w:rPr>
            </w:pPr>
            <w:r w:rsidRPr="008B1232">
              <w:rPr>
                <w:rFonts w:ascii="Times New Roman" w:hAnsi="Times New Roman" w:cs="Times New Roman"/>
                <w:sz w:val="20"/>
                <w:szCs w:val="20"/>
              </w:rPr>
              <w:t>0,0</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b/>
                <w:sz w:val="20"/>
                <w:szCs w:val="20"/>
              </w:rPr>
            </w:pPr>
            <w:r w:rsidRPr="008B1232">
              <w:rPr>
                <w:rFonts w:ascii="Times New Roman" w:hAnsi="Times New Roman" w:cs="Times New Roman"/>
                <w:b/>
                <w:sz w:val="20"/>
                <w:szCs w:val="20"/>
              </w:rPr>
              <w:t>924</w:t>
            </w:r>
            <w:r w:rsidR="008F130E" w:rsidRPr="008B1232">
              <w:rPr>
                <w:rFonts w:ascii="Times New Roman" w:hAnsi="Times New Roman" w:cs="Times New Roman"/>
                <w:b/>
                <w:sz w:val="20"/>
                <w:szCs w:val="20"/>
              </w:rPr>
              <w:t xml:space="preserve"> 2 02 30000 00 0000 000</w:t>
            </w:r>
          </w:p>
        </w:tc>
        <w:tc>
          <w:tcPr>
            <w:tcW w:w="4678" w:type="dxa"/>
          </w:tcPr>
          <w:p w:rsidR="008F130E" w:rsidRPr="008B1232" w:rsidRDefault="008F130E" w:rsidP="00730B0C">
            <w:pPr>
              <w:spacing w:line="240" w:lineRule="auto"/>
              <w:contextualSpacing/>
              <w:rPr>
                <w:rFonts w:ascii="Times New Roman" w:hAnsi="Times New Roman" w:cs="Times New Roman"/>
                <w:b/>
                <w:sz w:val="20"/>
                <w:szCs w:val="20"/>
              </w:rPr>
            </w:pPr>
            <w:r w:rsidRPr="008B1232">
              <w:rPr>
                <w:rFonts w:ascii="Times New Roman" w:hAnsi="Times New Roman" w:cs="Times New Roman"/>
                <w:b/>
                <w:sz w:val="20"/>
                <w:szCs w:val="20"/>
              </w:rPr>
              <w:t>Субвенции от других бюджетов бюджетной системы</w:t>
            </w:r>
          </w:p>
          <w:p w:rsidR="008F130E" w:rsidRPr="008B1232" w:rsidRDefault="008F130E" w:rsidP="00730B0C">
            <w:pPr>
              <w:spacing w:line="240" w:lineRule="auto"/>
              <w:contextualSpacing/>
              <w:rPr>
                <w:rFonts w:ascii="Times New Roman" w:hAnsi="Times New Roman" w:cs="Times New Roman"/>
                <w:b/>
                <w:sz w:val="20"/>
                <w:szCs w:val="20"/>
              </w:rPr>
            </w:pPr>
            <w:r w:rsidRPr="008B1232">
              <w:rPr>
                <w:rFonts w:ascii="Times New Roman" w:hAnsi="Times New Roman" w:cs="Times New Roman"/>
                <w:b/>
                <w:sz w:val="20"/>
                <w:szCs w:val="20"/>
              </w:rPr>
              <w:t xml:space="preserve"> Российской Федерации</w:t>
            </w:r>
          </w:p>
        </w:tc>
        <w:tc>
          <w:tcPr>
            <w:tcW w:w="850" w:type="dxa"/>
            <w:vAlign w:val="bottom"/>
          </w:tcPr>
          <w:p w:rsidR="008F130E" w:rsidRPr="008B1232" w:rsidRDefault="0011550B"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132,4</w:t>
            </w:r>
          </w:p>
        </w:tc>
        <w:tc>
          <w:tcPr>
            <w:tcW w:w="851" w:type="dxa"/>
            <w:vAlign w:val="bottom"/>
          </w:tcPr>
          <w:p w:rsidR="008F130E" w:rsidRPr="008B1232" w:rsidRDefault="00AD4AE0"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146,0</w:t>
            </w:r>
          </w:p>
        </w:tc>
        <w:tc>
          <w:tcPr>
            <w:tcW w:w="850" w:type="dxa"/>
            <w:vAlign w:val="bottom"/>
          </w:tcPr>
          <w:p w:rsidR="008F130E" w:rsidRPr="008B1232" w:rsidRDefault="00AD4AE0"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160,1</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924</w:t>
            </w:r>
            <w:r w:rsidR="008F130E" w:rsidRPr="008B1232">
              <w:rPr>
                <w:rFonts w:ascii="Times New Roman" w:hAnsi="Times New Roman" w:cs="Times New Roman"/>
                <w:sz w:val="20"/>
                <w:szCs w:val="20"/>
              </w:rPr>
              <w:t xml:space="preserve"> 2 02 35118 10 0000 150</w:t>
            </w:r>
          </w:p>
        </w:tc>
        <w:tc>
          <w:tcPr>
            <w:tcW w:w="4678" w:type="dxa"/>
          </w:tcPr>
          <w:p w:rsidR="008F130E" w:rsidRPr="008B1232" w:rsidRDefault="008F130E"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Субвенции бюджетам сельских поселений на осуществление первичного воинского учету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c>
          <w:tcPr>
            <w:tcW w:w="850" w:type="dxa"/>
            <w:vAlign w:val="bottom"/>
          </w:tcPr>
          <w:p w:rsidR="008F130E" w:rsidRPr="008B1232" w:rsidRDefault="0011550B" w:rsidP="008F130E">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1" w:type="dxa"/>
            <w:vAlign w:val="bottom"/>
          </w:tcPr>
          <w:p w:rsidR="008F130E" w:rsidRPr="008B1232" w:rsidRDefault="008F130E" w:rsidP="008F130E">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0" w:type="dxa"/>
            <w:vAlign w:val="bottom"/>
          </w:tcPr>
          <w:p w:rsidR="008F130E" w:rsidRPr="008B1232" w:rsidRDefault="008F130E" w:rsidP="008F130E">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924</w:t>
            </w:r>
            <w:r w:rsidR="008F130E" w:rsidRPr="008B1232">
              <w:rPr>
                <w:rFonts w:ascii="Times New Roman" w:hAnsi="Times New Roman" w:cs="Times New Roman"/>
                <w:sz w:val="20"/>
                <w:szCs w:val="20"/>
              </w:rPr>
              <w:t xml:space="preserve"> 2 02 30024 10 0000 150</w:t>
            </w:r>
          </w:p>
        </w:tc>
        <w:tc>
          <w:tcPr>
            <w:tcW w:w="4678" w:type="dxa"/>
          </w:tcPr>
          <w:p w:rsidR="008F130E" w:rsidRPr="008B1232" w:rsidRDefault="008F130E"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 38-"Об административной ответственности на территории Республики Мордовия")</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851" w:type="dxa"/>
            <w:vAlign w:val="bottom"/>
          </w:tcPr>
          <w:p w:rsidR="008F130E" w:rsidRPr="008B1232" w:rsidRDefault="008F130E" w:rsidP="00902BAD">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850" w:type="dxa"/>
            <w:vAlign w:val="bottom"/>
          </w:tcPr>
          <w:p w:rsidR="008F130E" w:rsidRPr="008B1232" w:rsidRDefault="008F130E" w:rsidP="00902BAD">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b/>
                <w:sz w:val="20"/>
                <w:szCs w:val="20"/>
              </w:rPr>
            </w:pPr>
            <w:r w:rsidRPr="008B1232">
              <w:rPr>
                <w:rFonts w:ascii="Times New Roman" w:hAnsi="Times New Roman" w:cs="Times New Roman"/>
                <w:b/>
                <w:sz w:val="20"/>
                <w:szCs w:val="20"/>
              </w:rPr>
              <w:t>924</w:t>
            </w:r>
            <w:r w:rsidR="008F130E" w:rsidRPr="008B1232">
              <w:rPr>
                <w:rFonts w:ascii="Times New Roman" w:hAnsi="Times New Roman" w:cs="Times New Roman"/>
                <w:b/>
                <w:sz w:val="20"/>
                <w:szCs w:val="20"/>
              </w:rPr>
              <w:t xml:space="preserve"> 2 02 40000 00 0000 000</w:t>
            </w:r>
          </w:p>
        </w:tc>
        <w:tc>
          <w:tcPr>
            <w:tcW w:w="4678" w:type="dxa"/>
          </w:tcPr>
          <w:p w:rsidR="008F130E" w:rsidRPr="008B1232" w:rsidRDefault="008F130E" w:rsidP="00AA4D3D">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sz w:val="20"/>
                <w:szCs w:val="20"/>
              </w:rPr>
              <w:t xml:space="preserve">Иные межбюджетные трансферты </w:t>
            </w:r>
          </w:p>
        </w:tc>
        <w:tc>
          <w:tcPr>
            <w:tcW w:w="850" w:type="dxa"/>
            <w:vAlign w:val="bottom"/>
          </w:tcPr>
          <w:p w:rsidR="008F130E" w:rsidRPr="008B1232" w:rsidRDefault="00BD51F4"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w:t>
            </w:r>
            <w:r w:rsidR="00415F62" w:rsidRPr="008B1232">
              <w:rPr>
                <w:rFonts w:ascii="Times New Roman" w:hAnsi="Times New Roman" w:cs="Times New Roman"/>
                <w:b/>
                <w:color w:val="000000"/>
                <w:sz w:val="20"/>
                <w:szCs w:val="20"/>
              </w:rPr>
              <w:t>6</w:t>
            </w:r>
            <w:r w:rsidR="008F130E" w:rsidRPr="008B1232">
              <w:rPr>
                <w:rFonts w:ascii="Times New Roman" w:hAnsi="Times New Roman" w:cs="Times New Roman"/>
                <w:b/>
                <w:color w:val="000000"/>
                <w:sz w:val="20"/>
                <w:szCs w:val="20"/>
              </w:rPr>
              <w:t>69,0</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169,0</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169,0</w:t>
            </w:r>
          </w:p>
        </w:tc>
      </w:tr>
      <w:tr w:rsidR="008F130E" w:rsidRPr="008B1232" w:rsidTr="008B1232">
        <w:tc>
          <w:tcPr>
            <w:tcW w:w="2552" w:type="dxa"/>
          </w:tcPr>
          <w:p w:rsidR="008F130E" w:rsidRPr="008B1232" w:rsidRDefault="009E3699" w:rsidP="008B1232">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924</w:t>
            </w:r>
            <w:r w:rsidR="008F130E" w:rsidRPr="008B1232">
              <w:rPr>
                <w:rFonts w:ascii="Times New Roman" w:hAnsi="Times New Roman" w:cs="Times New Roman"/>
                <w:sz w:val="20"/>
                <w:szCs w:val="20"/>
              </w:rPr>
              <w:t> 2 02 40014 10 0000 150</w:t>
            </w:r>
          </w:p>
        </w:tc>
        <w:tc>
          <w:tcPr>
            <w:tcW w:w="4678" w:type="dxa"/>
          </w:tcPr>
          <w:p w:rsidR="008F130E" w:rsidRPr="008B1232" w:rsidRDefault="008F130E"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w:t>
            </w:r>
            <w:proofErr w:type="spellStart"/>
            <w:r w:rsidRPr="008B1232">
              <w:rPr>
                <w:rFonts w:ascii="Times New Roman" w:hAnsi="Times New Roman" w:cs="Times New Roman"/>
                <w:sz w:val="20"/>
                <w:szCs w:val="20"/>
              </w:rPr>
              <w:t>содерж</w:t>
            </w:r>
            <w:proofErr w:type="spellEnd"/>
            <w:r w:rsidRPr="008B1232">
              <w:rPr>
                <w:rFonts w:ascii="Times New Roman" w:hAnsi="Times New Roman" w:cs="Times New Roman"/>
                <w:sz w:val="20"/>
                <w:szCs w:val="20"/>
              </w:rPr>
              <w:t>.)</w:t>
            </w:r>
          </w:p>
        </w:tc>
        <w:tc>
          <w:tcPr>
            <w:tcW w:w="850" w:type="dxa"/>
            <w:vAlign w:val="bottom"/>
          </w:tcPr>
          <w:p w:rsidR="008F130E" w:rsidRPr="008B1232" w:rsidRDefault="00BD51F4"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r w:rsidR="00415F62" w:rsidRPr="008B1232">
              <w:rPr>
                <w:rFonts w:ascii="Times New Roman" w:hAnsi="Times New Roman" w:cs="Times New Roman"/>
                <w:color w:val="000000"/>
                <w:sz w:val="20"/>
                <w:szCs w:val="20"/>
              </w:rPr>
              <w:t>6</w:t>
            </w:r>
            <w:r w:rsidR="008F130E" w:rsidRPr="008B1232">
              <w:rPr>
                <w:rFonts w:ascii="Times New Roman" w:hAnsi="Times New Roman" w:cs="Times New Roman"/>
                <w:color w:val="000000"/>
                <w:sz w:val="20"/>
                <w:szCs w:val="20"/>
              </w:rPr>
              <w:t>69,0</w:t>
            </w:r>
          </w:p>
        </w:tc>
        <w:tc>
          <w:tcPr>
            <w:tcW w:w="851"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0" w:type="dxa"/>
            <w:vAlign w:val="bottom"/>
          </w:tcPr>
          <w:p w:rsidR="008F130E" w:rsidRPr="008B1232" w:rsidRDefault="008F130E" w:rsidP="00730B0C">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bl>
    <w:p w:rsidR="001A6A55" w:rsidRPr="008B1232" w:rsidRDefault="001A6A55" w:rsidP="00BD51F4">
      <w:pPr>
        <w:widowControl w:val="0"/>
        <w:autoSpaceDE w:val="0"/>
        <w:jc w:val="right"/>
        <w:rPr>
          <w:rFonts w:ascii="Times New Roman" w:hAnsi="Times New Roman" w:cs="Times New Roman"/>
          <w:color w:val="000000"/>
          <w:sz w:val="20"/>
          <w:szCs w:val="20"/>
        </w:rPr>
      </w:pPr>
      <w:r w:rsidRPr="008B1232">
        <w:rPr>
          <w:rFonts w:ascii="Times New Roman" w:hAnsi="Times New Roman" w:cs="Times New Roman"/>
          <w:color w:val="000000"/>
          <w:sz w:val="20"/>
          <w:szCs w:val="20"/>
        </w:rPr>
        <w:t xml:space="preserve">                                                                                           </w:t>
      </w:r>
    </w:p>
    <w:p w:rsidR="005150CD" w:rsidRPr="008B1232" w:rsidRDefault="005150CD" w:rsidP="00730B0C">
      <w:pPr>
        <w:pStyle w:val="a3"/>
        <w:spacing w:before="0" w:after="0"/>
        <w:contextualSpacing/>
        <w:rPr>
          <w:sz w:val="20"/>
          <w:szCs w:val="20"/>
        </w:rPr>
      </w:pPr>
    </w:p>
    <w:p w:rsidR="00A47992" w:rsidRPr="008B1232" w:rsidRDefault="00A47992" w:rsidP="00730B0C">
      <w:pPr>
        <w:pStyle w:val="a3"/>
        <w:spacing w:before="0" w:after="0"/>
        <w:contextualSpacing/>
        <w:rPr>
          <w:sz w:val="20"/>
          <w:szCs w:val="20"/>
        </w:rPr>
      </w:pPr>
    </w:p>
    <w:p w:rsidR="00754175" w:rsidRPr="008B1232" w:rsidRDefault="00754175" w:rsidP="00A47992">
      <w:pPr>
        <w:widowControl w:val="0"/>
        <w:autoSpaceDE w:val="0"/>
        <w:jc w:val="right"/>
        <w:rPr>
          <w:rFonts w:ascii="Times New Roman" w:hAnsi="Times New Roman" w:cs="Times New Roman"/>
          <w:color w:val="000000"/>
          <w:sz w:val="20"/>
          <w:szCs w:val="20"/>
        </w:rPr>
      </w:pPr>
    </w:p>
    <w:p w:rsidR="00754175" w:rsidRPr="008B1232" w:rsidRDefault="00754175" w:rsidP="00A47992">
      <w:pPr>
        <w:widowControl w:val="0"/>
        <w:autoSpaceDE w:val="0"/>
        <w:jc w:val="right"/>
        <w:rPr>
          <w:rFonts w:ascii="Times New Roman" w:hAnsi="Times New Roman" w:cs="Times New Roman"/>
          <w:color w:val="000000"/>
          <w:sz w:val="20"/>
          <w:szCs w:val="20"/>
        </w:rPr>
      </w:pPr>
    </w:p>
    <w:p w:rsidR="00754175" w:rsidRPr="008B1232" w:rsidRDefault="00754175" w:rsidP="00A47992">
      <w:pPr>
        <w:widowControl w:val="0"/>
        <w:autoSpaceDE w:val="0"/>
        <w:jc w:val="right"/>
        <w:rPr>
          <w:rFonts w:ascii="Times New Roman" w:hAnsi="Times New Roman" w:cs="Times New Roman"/>
          <w:color w:val="000000"/>
          <w:sz w:val="20"/>
          <w:szCs w:val="20"/>
        </w:rPr>
      </w:pPr>
    </w:p>
    <w:p w:rsidR="0009788A" w:rsidRDefault="0009788A" w:rsidP="00A47992">
      <w:pPr>
        <w:widowControl w:val="0"/>
        <w:autoSpaceDE w:val="0"/>
        <w:jc w:val="right"/>
        <w:rPr>
          <w:rFonts w:ascii="Times New Roman" w:hAnsi="Times New Roman" w:cs="Times New Roman"/>
          <w:color w:val="000000"/>
          <w:sz w:val="20"/>
          <w:szCs w:val="20"/>
        </w:rPr>
      </w:pPr>
    </w:p>
    <w:p w:rsidR="008B1232" w:rsidRDefault="008B1232" w:rsidP="00A47992">
      <w:pPr>
        <w:widowControl w:val="0"/>
        <w:autoSpaceDE w:val="0"/>
        <w:jc w:val="right"/>
        <w:rPr>
          <w:rFonts w:ascii="Times New Roman" w:hAnsi="Times New Roman" w:cs="Times New Roman"/>
          <w:color w:val="000000"/>
          <w:sz w:val="20"/>
          <w:szCs w:val="20"/>
        </w:rPr>
      </w:pPr>
    </w:p>
    <w:p w:rsidR="006F1BDF" w:rsidRDefault="006F1BDF" w:rsidP="006F1BDF">
      <w:pPr>
        <w:spacing w:line="240" w:lineRule="auto"/>
        <w:contextualSpacing/>
        <w:rPr>
          <w:rFonts w:ascii="Times New Roman" w:hAnsi="Times New Roman" w:cs="Times New Roman"/>
          <w:color w:val="000000"/>
          <w:sz w:val="20"/>
          <w:szCs w:val="20"/>
        </w:rPr>
      </w:pPr>
    </w:p>
    <w:p w:rsidR="00AD1F6E" w:rsidRDefault="00AD1F6E" w:rsidP="006F1BDF">
      <w:pPr>
        <w:spacing w:line="240" w:lineRule="auto"/>
        <w:contextualSpacing/>
        <w:rPr>
          <w:rFonts w:ascii="Times New Roman" w:hAnsi="Times New Roman" w:cs="Times New Roman"/>
          <w:color w:val="000000"/>
          <w:sz w:val="20"/>
          <w:szCs w:val="20"/>
        </w:rPr>
      </w:pPr>
    </w:p>
    <w:p w:rsidR="00AD1F6E" w:rsidRDefault="00AD1F6E" w:rsidP="006F1BDF">
      <w:pPr>
        <w:spacing w:line="240" w:lineRule="auto"/>
        <w:contextualSpacing/>
        <w:jc w:val="right"/>
        <w:rPr>
          <w:rFonts w:ascii="Times New Roman" w:hAnsi="Times New Roman" w:cs="Times New Roman"/>
          <w:sz w:val="20"/>
          <w:szCs w:val="20"/>
        </w:rPr>
      </w:pPr>
    </w:p>
    <w:p w:rsidR="00730B0C" w:rsidRPr="008B1232" w:rsidRDefault="00041476" w:rsidP="006F1BDF">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lastRenderedPageBreak/>
        <w:t xml:space="preserve">Приложение № </w:t>
      </w:r>
      <w:r w:rsidR="00B54481" w:rsidRPr="008B1232">
        <w:rPr>
          <w:rFonts w:ascii="Times New Roman" w:hAnsi="Times New Roman" w:cs="Times New Roman"/>
          <w:sz w:val="20"/>
          <w:szCs w:val="20"/>
        </w:rPr>
        <w:t>3</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к решению Совета депутатов Сивиньского сельского поселения </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w:t>
      </w:r>
      <w:r w:rsidR="006F1BDF" w:rsidRPr="008B1232">
        <w:rPr>
          <w:rFonts w:ascii="Times New Roman" w:hAnsi="Times New Roman" w:cs="Times New Roman"/>
          <w:sz w:val="20"/>
          <w:szCs w:val="20"/>
        </w:rPr>
        <w:t>№</w:t>
      </w:r>
      <w:r w:rsidR="006F1BDF">
        <w:rPr>
          <w:rFonts w:ascii="Times New Roman" w:hAnsi="Times New Roman" w:cs="Times New Roman"/>
          <w:sz w:val="20"/>
          <w:szCs w:val="20"/>
        </w:rPr>
        <w:t xml:space="preserve"> </w:t>
      </w:r>
      <w:r w:rsidR="006F1BDF" w:rsidRPr="008B1232">
        <w:rPr>
          <w:rFonts w:ascii="Times New Roman" w:hAnsi="Times New Roman" w:cs="Times New Roman"/>
          <w:sz w:val="20"/>
          <w:szCs w:val="20"/>
        </w:rPr>
        <w:t>23 от 28.12.2024г</w:t>
      </w:r>
      <w:proofErr w:type="gramStart"/>
      <w:r w:rsidR="006F1BDF" w:rsidRPr="008B1232">
        <w:rPr>
          <w:rFonts w:ascii="Times New Roman" w:hAnsi="Times New Roman" w:cs="Times New Roman"/>
          <w:sz w:val="20"/>
          <w:szCs w:val="20"/>
        </w:rPr>
        <w:t>.</w:t>
      </w:r>
      <w:r w:rsidR="006F1BDF" w:rsidRPr="008B1232">
        <w:rPr>
          <w:rFonts w:ascii="Times New Roman" w:hAnsi="Times New Roman" w:cs="Times New Roman"/>
          <w:color w:val="FFFFFF"/>
          <w:sz w:val="20"/>
          <w:szCs w:val="20"/>
        </w:rPr>
        <w:t>«</w:t>
      </w:r>
      <w:proofErr w:type="gramEnd"/>
      <w:r w:rsidR="006F1BDF" w:rsidRPr="008B1232">
        <w:rPr>
          <w:rFonts w:ascii="Times New Roman" w:hAnsi="Times New Roman" w:cs="Times New Roman"/>
          <w:sz w:val="20"/>
          <w:szCs w:val="20"/>
        </w:rPr>
        <w:t>«</w:t>
      </w:r>
      <w:r w:rsidRPr="008B1232">
        <w:rPr>
          <w:rFonts w:ascii="Times New Roman" w:hAnsi="Times New Roman" w:cs="Times New Roman"/>
          <w:sz w:val="20"/>
          <w:szCs w:val="20"/>
        </w:rPr>
        <w:t>О бюджете Сивиньского сельского поселения</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Краснослободского муниципального района  Республики Мордовия на 202</w:t>
      </w:r>
      <w:r w:rsidR="00CD5406" w:rsidRPr="008B1232">
        <w:rPr>
          <w:rFonts w:ascii="Times New Roman" w:hAnsi="Times New Roman" w:cs="Times New Roman"/>
          <w:sz w:val="20"/>
          <w:szCs w:val="20"/>
        </w:rPr>
        <w:t>4</w:t>
      </w:r>
      <w:r w:rsidRPr="008B1232">
        <w:rPr>
          <w:rFonts w:ascii="Times New Roman" w:hAnsi="Times New Roman" w:cs="Times New Roman"/>
          <w:sz w:val="20"/>
          <w:szCs w:val="20"/>
        </w:rPr>
        <w:t xml:space="preserve"> год </w:t>
      </w:r>
    </w:p>
    <w:p w:rsidR="00730B0C"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и на плановый период 202</w:t>
      </w:r>
      <w:r w:rsidR="00CD5406" w:rsidRPr="008B1232">
        <w:rPr>
          <w:rFonts w:ascii="Times New Roman" w:hAnsi="Times New Roman" w:cs="Times New Roman"/>
          <w:sz w:val="20"/>
          <w:szCs w:val="20"/>
        </w:rPr>
        <w:t>5</w:t>
      </w:r>
      <w:r w:rsidRPr="008B1232">
        <w:rPr>
          <w:rFonts w:ascii="Times New Roman" w:hAnsi="Times New Roman" w:cs="Times New Roman"/>
          <w:sz w:val="20"/>
          <w:szCs w:val="20"/>
        </w:rPr>
        <w:t xml:space="preserve"> и 202</w:t>
      </w:r>
      <w:r w:rsidR="00CD5406" w:rsidRPr="008B1232">
        <w:rPr>
          <w:rFonts w:ascii="Times New Roman" w:hAnsi="Times New Roman" w:cs="Times New Roman"/>
          <w:sz w:val="20"/>
          <w:szCs w:val="20"/>
        </w:rPr>
        <w:t>6</w:t>
      </w:r>
      <w:r w:rsidRPr="008B1232">
        <w:rPr>
          <w:rFonts w:ascii="Times New Roman" w:hAnsi="Times New Roman" w:cs="Times New Roman"/>
          <w:sz w:val="20"/>
          <w:szCs w:val="20"/>
        </w:rPr>
        <w:t xml:space="preserve"> годов»</w:t>
      </w:r>
    </w:p>
    <w:p w:rsidR="006F1BDF" w:rsidRPr="008B1232" w:rsidRDefault="006F1BDF" w:rsidP="00730B0C">
      <w:pPr>
        <w:spacing w:line="240" w:lineRule="auto"/>
        <w:contextualSpacing/>
        <w:jc w:val="right"/>
        <w:rPr>
          <w:rFonts w:ascii="Times New Roman" w:hAnsi="Times New Roman" w:cs="Times New Roman"/>
          <w:sz w:val="20"/>
          <w:szCs w:val="20"/>
        </w:rPr>
      </w:pPr>
    </w:p>
    <w:p w:rsidR="00730B0C" w:rsidRPr="008B1232" w:rsidRDefault="00730B0C" w:rsidP="00730B0C">
      <w:pPr>
        <w:spacing w:line="240" w:lineRule="auto"/>
        <w:contextualSpacing/>
        <w:jc w:val="center"/>
        <w:rPr>
          <w:rFonts w:ascii="Times New Roman" w:hAnsi="Times New Roman" w:cs="Times New Roman"/>
          <w:b/>
          <w:sz w:val="20"/>
          <w:szCs w:val="20"/>
        </w:rPr>
      </w:pPr>
      <w:r w:rsidRPr="008B1232">
        <w:rPr>
          <w:rFonts w:ascii="Times New Roman" w:hAnsi="Times New Roman" w:cs="Times New Roman"/>
          <w:b/>
          <w:sz w:val="20"/>
          <w:szCs w:val="20"/>
        </w:rPr>
        <w:t xml:space="preserve">Распределение расходов бюджета Сивиньского сельского поселения Краснослободского муниципального района Республики Мордовия по разделам, подразделам, целевым статьям и видам </w:t>
      </w:r>
      <w:proofErr w:type="gramStart"/>
      <w:r w:rsidRPr="008B1232">
        <w:rPr>
          <w:rFonts w:ascii="Times New Roman" w:hAnsi="Times New Roman" w:cs="Times New Roman"/>
          <w:b/>
          <w:sz w:val="20"/>
          <w:szCs w:val="20"/>
        </w:rPr>
        <w:t>расходов классификации расходов бюджетов Российской Федерации</w:t>
      </w:r>
      <w:proofErr w:type="gramEnd"/>
      <w:r w:rsidRPr="008B1232">
        <w:rPr>
          <w:rFonts w:ascii="Times New Roman" w:hAnsi="Times New Roman" w:cs="Times New Roman"/>
          <w:b/>
          <w:bCs/>
          <w:sz w:val="20"/>
          <w:szCs w:val="20"/>
        </w:rPr>
        <w:t xml:space="preserve"> на 202</w:t>
      </w:r>
      <w:r w:rsidR="00BB12CC" w:rsidRPr="008B1232">
        <w:rPr>
          <w:rFonts w:ascii="Times New Roman" w:hAnsi="Times New Roman" w:cs="Times New Roman"/>
          <w:b/>
          <w:bCs/>
          <w:sz w:val="20"/>
          <w:szCs w:val="20"/>
        </w:rPr>
        <w:t>4</w:t>
      </w:r>
      <w:r w:rsidRPr="008B1232">
        <w:rPr>
          <w:rFonts w:ascii="Times New Roman" w:hAnsi="Times New Roman" w:cs="Times New Roman"/>
          <w:b/>
          <w:bCs/>
          <w:sz w:val="20"/>
          <w:szCs w:val="20"/>
        </w:rPr>
        <w:t xml:space="preserve"> год и на плановый период 202</w:t>
      </w:r>
      <w:r w:rsidR="00BB12CC" w:rsidRPr="008B1232">
        <w:rPr>
          <w:rFonts w:ascii="Times New Roman" w:hAnsi="Times New Roman" w:cs="Times New Roman"/>
          <w:b/>
          <w:bCs/>
          <w:sz w:val="20"/>
          <w:szCs w:val="20"/>
        </w:rPr>
        <w:t>5</w:t>
      </w:r>
      <w:r w:rsidRPr="008B1232">
        <w:rPr>
          <w:rFonts w:ascii="Times New Roman" w:hAnsi="Times New Roman" w:cs="Times New Roman"/>
          <w:b/>
          <w:bCs/>
          <w:sz w:val="20"/>
          <w:szCs w:val="20"/>
        </w:rPr>
        <w:t xml:space="preserve"> и 202</w:t>
      </w:r>
      <w:r w:rsidR="00CD5406" w:rsidRPr="008B1232">
        <w:rPr>
          <w:rFonts w:ascii="Times New Roman" w:hAnsi="Times New Roman" w:cs="Times New Roman"/>
          <w:b/>
          <w:bCs/>
          <w:sz w:val="20"/>
          <w:szCs w:val="20"/>
        </w:rPr>
        <w:t>6</w:t>
      </w:r>
      <w:r w:rsidRPr="008B1232">
        <w:rPr>
          <w:rFonts w:ascii="Times New Roman" w:hAnsi="Times New Roman" w:cs="Times New Roman"/>
          <w:b/>
          <w:bCs/>
          <w:sz w:val="20"/>
          <w:szCs w:val="20"/>
        </w:rPr>
        <w:t xml:space="preserve"> годов</w:t>
      </w:r>
      <w:bookmarkStart w:id="0" w:name="RANGE!A1%25252525253AH122"/>
      <w:bookmarkEnd w:id="0"/>
    </w:p>
    <w:tbl>
      <w:tblPr>
        <w:tblW w:w="11902" w:type="dxa"/>
        <w:tblInd w:w="-34" w:type="dxa"/>
        <w:tblLayout w:type="fixed"/>
        <w:tblLook w:val="0000" w:firstRow="0" w:lastRow="0" w:firstColumn="0" w:lastColumn="0" w:noHBand="0" w:noVBand="0"/>
      </w:tblPr>
      <w:tblGrid>
        <w:gridCol w:w="3970"/>
        <w:gridCol w:w="425"/>
        <w:gridCol w:w="567"/>
        <w:gridCol w:w="425"/>
        <w:gridCol w:w="284"/>
        <w:gridCol w:w="69"/>
        <w:gridCol w:w="356"/>
        <w:gridCol w:w="125"/>
        <w:gridCol w:w="602"/>
        <w:gridCol w:w="123"/>
        <w:gridCol w:w="567"/>
        <w:gridCol w:w="275"/>
        <w:gridCol w:w="551"/>
        <w:gridCol w:w="25"/>
        <w:gridCol w:w="850"/>
        <w:gridCol w:w="236"/>
        <w:gridCol w:w="615"/>
        <w:gridCol w:w="1837"/>
      </w:tblGrid>
      <w:tr w:rsidR="00730B0C" w:rsidRPr="008B1232" w:rsidTr="00885D5A">
        <w:trPr>
          <w:trHeight w:val="398"/>
        </w:trPr>
        <w:tc>
          <w:tcPr>
            <w:tcW w:w="3970" w:type="dxa"/>
            <w:tcBorders>
              <w:top w:val="nil"/>
              <w:left w:val="nil"/>
              <w:bottom w:val="nil"/>
              <w:right w:val="nil"/>
            </w:tcBorders>
            <w:noWrap/>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425" w:type="dxa"/>
            <w:tcBorders>
              <w:top w:val="nil"/>
              <w:left w:val="nil"/>
              <w:bottom w:val="nil"/>
              <w:right w:val="nil"/>
            </w:tcBorders>
            <w:noWrap/>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567" w:type="dxa"/>
            <w:tcBorders>
              <w:top w:val="nil"/>
              <w:left w:val="nil"/>
              <w:bottom w:val="nil"/>
              <w:right w:val="nil"/>
            </w:tcBorders>
            <w:noWrap/>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778" w:type="dxa"/>
            <w:gridSpan w:val="3"/>
            <w:tcBorders>
              <w:top w:val="nil"/>
              <w:left w:val="nil"/>
              <w:bottom w:val="nil"/>
              <w:right w:val="nil"/>
            </w:tcBorders>
            <w:noWrap/>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481" w:type="dxa"/>
            <w:gridSpan w:val="2"/>
            <w:tcBorders>
              <w:top w:val="nil"/>
              <w:left w:val="nil"/>
              <w:bottom w:val="single" w:sz="4" w:space="0" w:color="auto"/>
              <w:right w:val="nil"/>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602" w:type="dxa"/>
            <w:tcBorders>
              <w:top w:val="nil"/>
              <w:left w:val="nil"/>
              <w:bottom w:val="single" w:sz="4" w:space="0" w:color="auto"/>
              <w:right w:val="nil"/>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965" w:type="dxa"/>
            <w:gridSpan w:val="3"/>
            <w:tcBorders>
              <w:top w:val="nil"/>
              <w:left w:val="nil"/>
              <w:bottom w:val="single" w:sz="4" w:space="0" w:color="auto"/>
              <w:right w:val="nil"/>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551" w:type="dxa"/>
            <w:tcBorders>
              <w:top w:val="nil"/>
              <w:left w:val="nil"/>
              <w:bottom w:val="nil"/>
              <w:right w:val="nil"/>
            </w:tcBorders>
            <w:noWrap/>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875" w:type="dxa"/>
            <w:gridSpan w:val="2"/>
            <w:tcBorders>
              <w:top w:val="nil"/>
              <w:left w:val="nil"/>
              <w:bottom w:val="nil"/>
              <w:right w:val="nil"/>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236" w:type="dxa"/>
            <w:tcBorders>
              <w:top w:val="nil"/>
              <w:left w:val="nil"/>
              <w:bottom w:val="nil"/>
              <w:right w:val="nil"/>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
        </w:tc>
        <w:tc>
          <w:tcPr>
            <w:tcW w:w="2452" w:type="dxa"/>
            <w:gridSpan w:val="2"/>
            <w:tcBorders>
              <w:top w:val="nil"/>
              <w:left w:val="nil"/>
              <w:bottom w:val="nil"/>
              <w:right w:val="nil"/>
            </w:tcBorders>
            <w:noWrap/>
            <w:vAlign w:val="bottom"/>
          </w:tcPr>
          <w:p w:rsidR="00730B0C" w:rsidRPr="008B1232" w:rsidRDefault="00730B0C" w:rsidP="00AD1F6E">
            <w:pPr>
              <w:spacing w:line="240" w:lineRule="auto"/>
              <w:ind w:left="-60"/>
              <w:contextualSpacing/>
              <w:rPr>
                <w:rFonts w:ascii="Times New Roman" w:hAnsi="Times New Roman" w:cs="Times New Roman"/>
                <w:b/>
                <w:sz w:val="20"/>
                <w:szCs w:val="20"/>
              </w:rPr>
            </w:pPr>
            <w:proofErr w:type="spellStart"/>
            <w:r w:rsidRPr="008B1232">
              <w:rPr>
                <w:rFonts w:ascii="Times New Roman" w:hAnsi="Times New Roman" w:cs="Times New Roman"/>
                <w:b/>
                <w:sz w:val="20"/>
                <w:szCs w:val="20"/>
              </w:rPr>
              <w:t>Тыс</w:t>
            </w:r>
            <w:proofErr w:type="gramStart"/>
            <w:r w:rsidRPr="008B1232">
              <w:rPr>
                <w:rFonts w:ascii="Times New Roman" w:hAnsi="Times New Roman" w:cs="Times New Roman"/>
                <w:b/>
                <w:sz w:val="20"/>
                <w:szCs w:val="20"/>
              </w:rPr>
              <w:t>.р</w:t>
            </w:r>
            <w:proofErr w:type="gramEnd"/>
            <w:r w:rsidRPr="008B1232">
              <w:rPr>
                <w:rFonts w:ascii="Times New Roman" w:hAnsi="Times New Roman" w:cs="Times New Roman"/>
                <w:b/>
                <w:sz w:val="20"/>
                <w:szCs w:val="20"/>
              </w:rPr>
              <w:t>уб</w:t>
            </w:r>
            <w:proofErr w:type="spellEnd"/>
            <w:r w:rsidRPr="008B1232">
              <w:rPr>
                <w:rFonts w:ascii="Times New Roman" w:hAnsi="Times New Roman" w:cs="Times New Roman"/>
                <w:b/>
                <w:sz w:val="20"/>
                <w:szCs w:val="20"/>
              </w:rPr>
              <w:t>.</w:t>
            </w:r>
          </w:p>
        </w:tc>
      </w:tr>
      <w:tr w:rsidR="00AD1F6E" w:rsidRPr="008B1232" w:rsidTr="00885D5A">
        <w:trPr>
          <w:gridAfter w:val="1"/>
          <w:wAfter w:w="1837" w:type="dxa"/>
          <w:cantSplit/>
          <w:trHeight w:val="602"/>
        </w:trPr>
        <w:tc>
          <w:tcPr>
            <w:tcW w:w="3970"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Наименование</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proofErr w:type="spellStart"/>
            <w:r w:rsidRPr="008B1232">
              <w:rPr>
                <w:rFonts w:ascii="Times New Roman" w:hAnsi="Times New Roman" w:cs="Times New Roman"/>
                <w:sz w:val="20"/>
                <w:szCs w:val="20"/>
              </w:rPr>
              <w:t>Рз</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ПРЗ</w:t>
            </w:r>
          </w:p>
        </w:tc>
        <w:tc>
          <w:tcPr>
            <w:tcW w:w="1984" w:type="dxa"/>
            <w:gridSpan w:val="7"/>
            <w:tcBorders>
              <w:top w:val="single" w:sz="4" w:space="0" w:color="auto"/>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ВР</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202</w:t>
            </w:r>
            <w:r w:rsidR="00BB12CC" w:rsidRPr="008B1232">
              <w:rPr>
                <w:rFonts w:ascii="Times New Roman" w:hAnsi="Times New Roman" w:cs="Times New Roman"/>
                <w:sz w:val="20"/>
                <w:szCs w:val="20"/>
              </w:rPr>
              <w:t>4</w:t>
            </w:r>
            <w:r w:rsidRPr="008B1232">
              <w:rPr>
                <w:rFonts w:ascii="Times New Roman" w:hAnsi="Times New Roman" w:cs="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BB12C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202</w:t>
            </w:r>
            <w:r w:rsidR="00BB12CC" w:rsidRPr="008B1232">
              <w:rPr>
                <w:rFonts w:ascii="Times New Roman" w:hAnsi="Times New Roman" w:cs="Times New Roman"/>
                <w:sz w:val="20"/>
                <w:szCs w:val="20"/>
              </w:rPr>
              <w:t>5</w:t>
            </w:r>
            <w:r w:rsidRPr="008B1232">
              <w:rPr>
                <w:rFonts w:ascii="Times New Roman" w:hAnsi="Times New Roman" w:cs="Times New Roman"/>
                <w:sz w:val="20"/>
                <w:szCs w:val="20"/>
              </w:rPr>
              <w:t>г.</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202</w:t>
            </w:r>
            <w:r w:rsidR="00BB12CC" w:rsidRPr="008B1232">
              <w:rPr>
                <w:rFonts w:ascii="Times New Roman" w:hAnsi="Times New Roman" w:cs="Times New Roman"/>
                <w:sz w:val="20"/>
                <w:szCs w:val="20"/>
              </w:rPr>
              <w:t>6</w:t>
            </w:r>
            <w:r w:rsidRPr="008B1232">
              <w:rPr>
                <w:rFonts w:ascii="Times New Roman" w:hAnsi="Times New Roman" w:cs="Times New Roman"/>
                <w:sz w:val="20"/>
                <w:szCs w:val="20"/>
              </w:rPr>
              <w:t>г.</w:t>
            </w:r>
          </w:p>
        </w:tc>
      </w:tr>
      <w:tr w:rsidR="00885D5A" w:rsidRPr="008B1232" w:rsidTr="00885D5A">
        <w:trPr>
          <w:gridAfter w:val="1"/>
          <w:wAfter w:w="1837" w:type="dxa"/>
          <w:trHeight w:val="270"/>
        </w:trPr>
        <w:tc>
          <w:tcPr>
            <w:tcW w:w="3970" w:type="dxa"/>
            <w:tcBorders>
              <w:top w:val="nil"/>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1</w:t>
            </w:r>
          </w:p>
        </w:tc>
        <w:tc>
          <w:tcPr>
            <w:tcW w:w="425" w:type="dxa"/>
            <w:tcBorders>
              <w:top w:val="nil"/>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w:t>
            </w:r>
          </w:p>
        </w:tc>
        <w:tc>
          <w:tcPr>
            <w:tcW w:w="567" w:type="dxa"/>
            <w:tcBorders>
              <w:top w:val="nil"/>
              <w:left w:val="nil"/>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4</w:t>
            </w: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6</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7</w:t>
            </w:r>
          </w:p>
        </w:tc>
        <w:tc>
          <w:tcPr>
            <w:tcW w:w="567" w:type="dxa"/>
            <w:tcBorders>
              <w:top w:val="nil"/>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8</w:t>
            </w:r>
          </w:p>
        </w:tc>
        <w:tc>
          <w:tcPr>
            <w:tcW w:w="851" w:type="dxa"/>
            <w:gridSpan w:val="3"/>
            <w:tcBorders>
              <w:top w:val="nil"/>
              <w:left w:val="nil"/>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9</w:t>
            </w:r>
          </w:p>
        </w:tc>
        <w:tc>
          <w:tcPr>
            <w:tcW w:w="850" w:type="dxa"/>
            <w:tcBorders>
              <w:top w:val="nil"/>
              <w:left w:val="nil"/>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10</w:t>
            </w:r>
          </w:p>
        </w:tc>
        <w:tc>
          <w:tcPr>
            <w:tcW w:w="851" w:type="dxa"/>
            <w:gridSpan w:val="2"/>
            <w:tcBorders>
              <w:top w:val="nil"/>
              <w:left w:val="nil"/>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11</w:t>
            </w:r>
          </w:p>
        </w:tc>
      </w:tr>
      <w:tr w:rsidR="00885D5A" w:rsidRPr="008B1232" w:rsidTr="00885D5A">
        <w:trPr>
          <w:gridAfter w:val="1"/>
          <w:wAfter w:w="1837" w:type="dxa"/>
          <w:trHeight w:val="274"/>
        </w:trPr>
        <w:tc>
          <w:tcPr>
            <w:tcW w:w="3970" w:type="dxa"/>
            <w:tcBorders>
              <w:top w:val="nil"/>
              <w:left w:val="single" w:sz="4" w:space="0" w:color="auto"/>
              <w:bottom w:val="single" w:sz="4" w:space="0" w:color="auto"/>
              <w:right w:val="single" w:sz="4" w:space="0" w:color="auto"/>
            </w:tcBorders>
            <w:vAlign w:val="bottom"/>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ВСЕГО</w:t>
            </w:r>
          </w:p>
        </w:tc>
        <w:tc>
          <w:tcPr>
            <w:tcW w:w="425" w:type="dxa"/>
            <w:tcBorders>
              <w:top w:val="nil"/>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567" w:type="dxa"/>
            <w:tcBorders>
              <w:top w:val="nil"/>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851" w:type="dxa"/>
            <w:gridSpan w:val="3"/>
            <w:tcBorders>
              <w:top w:val="nil"/>
              <w:left w:val="nil"/>
              <w:bottom w:val="single" w:sz="4" w:space="0" w:color="auto"/>
              <w:right w:val="single" w:sz="4" w:space="0" w:color="auto"/>
            </w:tcBorders>
            <w:vAlign w:val="bottom"/>
          </w:tcPr>
          <w:p w:rsidR="00730B0C" w:rsidRPr="008B1232" w:rsidRDefault="000B36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2963,</w:t>
            </w:r>
            <w:r w:rsidR="00C50A02" w:rsidRPr="008B1232">
              <w:rPr>
                <w:rFonts w:ascii="Times New Roman" w:hAnsi="Times New Roman" w:cs="Times New Roman"/>
                <w:b/>
                <w:bCs/>
                <w:color w:val="000000"/>
                <w:sz w:val="20"/>
                <w:szCs w:val="20"/>
              </w:rPr>
              <w:t>2</w:t>
            </w:r>
          </w:p>
        </w:tc>
        <w:tc>
          <w:tcPr>
            <w:tcW w:w="850" w:type="dxa"/>
            <w:tcBorders>
              <w:top w:val="nil"/>
              <w:left w:val="nil"/>
              <w:bottom w:val="single" w:sz="4" w:space="0" w:color="auto"/>
              <w:right w:val="single" w:sz="4" w:space="0" w:color="auto"/>
            </w:tcBorders>
            <w:vAlign w:val="bottom"/>
          </w:tcPr>
          <w:p w:rsidR="00730B0C" w:rsidRPr="008B1232" w:rsidRDefault="006E6DB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1392,8</w:t>
            </w:r>
          </w:p>
        </w:tc>
        <w:tc>
          <w:tcPr>
            <w:tcW w:w="851" w:type="dxa"/>
            <w:gridSpan w:val="2"/>
            <w:tcBorders>
              <w:top w:val="nil"/>
              <w:left w:val="nil"/>
              <w:bottom w:val="single" w:sz="4" w:space="0" w:color="auto"/>
              <w:right w:val="single" w:sz="4" w:space="0" w:color="auto"/>
            </w:tcBorders>
            <w:vAlign w:val="bottom"/>
          </w:tcPr>
          <w:p w:rsidR="00730B0C" w:rsidRPr="008B1232" w:rsidRDefault="006E6DB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1426,2</w:t>
            </w:r>
          </w:p>
        </w:tc>
      </w:tr>
      <w:tr w:rsidR="00885D5A" w:rsidRPr="008B1232" w:rsidTr="00885D5A">
        <w:trPr>
          <w:gridAfter w:val="1"/>
          <w:wAfter w:w="1837" w:type="dxa"/>
          <w:trHeight w:val="491"/>
        </w:trPr>
        <w:tc>
          <w:tcPr>
            <w:tcW w:w="3970" w:type="dxa"/>
            <w:tcBorders>
              <w:top w:val="nil"/>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Администрация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567" w:type="dxa"/>
            <w:tcBorders>
              <w:top w:val="nil"/>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567" w:type="dxa"/>
            <w:tcBorders>
              <w:top w:val="nil"/>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rPr>
            </w:pPr>
          </w:p>
        </w:tc>
        <w:tc>
          <w:tcPr>
            <w:tcW w:w="851" w:type="dxa"/>
            <w:gridSpan w:val="3"/>
            <w:tcBorders>
              <w:top w:val="nil"/>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p>
        </w:tc>
        <w:tc>
          <w:tcPr>
            <w:tcW w:w="851" w:type="dxa"/>
            <w:gridSpan w:val="2"/>
            <w:tcBorders>
              <w:top w:val="nil"/>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p>
        </w:tc>
      </w:tr>
      <w:tr w:rsidR="00885D5A" w:rsidRPr="008B1232" w:rsidTr="00885D5A">
        <w:trPr>
          <w:gridAfter w:val="1"/>
          <w:wAfter w:w="1837" w:type="dxa"/>
          <w:trHeight w:val="357"/>
        </w:trPr>
        <w:tc>
          <w:tcPr>
            <w:tcW w:w="3970" w:type="dxa"/>
            <w:tcBorders>
              <w:top w:val="nil"/>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Общегосударственные вопросы</w:t>
            </w:r>
          </w:p>
        </w:tc>
        <w:tc>
          <w:tcPr>
            <w:tcW w:w="425" w:type="dxa"/>
            <w:tcBorders>
              <w:top w:val="nil"/>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sz w:val="20"/>
                <w:szCs w:val="20"/>
                <w:highlight w:val="yellow"/>
              </w:rPr>
            </w:pPr>
            <w:r w:rsidRPr="00AD1F6E">
              <w:rPr>
                <w:rFonts w:ascii="Times New Roman" w:hAnsi="Times New Roman" w:cs="Times New Roman"/>
                <w:b/>
                <w:bCs/>
                <w:sz w:val="20"/>
                <w:szCs w:val="20"/>
              </w:rPr>
              <w:t>01</w:t>
            </w:r>
          </w:p>
        </w:tc>
        <w:tc>
          <w:tcPr>
            <w:tcW w:w="567" w:type="dxa"/>
            <w:tcBorders>
              <w:top w:val="nil"/>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sz w:val="20"/>
                <w:szCs w:val="20"/>
              </w:rPr>
            </w:pPr>
          </w:p>
        </w:tc>
        <w:tc>
          <w:tcPr>
            <w:tcW w:w="851" w:type="dxa"/>
            <w:gridSpan w:val="3"/>
            <w:tcBorders>
              <w:top w:val="nil"/>
              <w:left w:val="nil"/>
              <w:bottom w:val="nil"/>
              <w:right w:val="single" w:sz="4" w:space="0" w:color="auto"/>
            </w:tcBorders>
            <w:noWrap/>
            <w:vAlign w:val="bottom"/>
          </w:tcPr>
          <w:p w:rsidR="00730B0C" w:rsidRPr="008B1232" w:rsidRDefault="00161AD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808,3</w:t>
            </w:r>
          </w:p>
        </w:tc>
        <w:tc>
          <w:tcPr>
            <w:tcW w:w="850" w:type="dxa"/>
            <w:tcBorders>
              <w:top w:val="nil"/>
              <w:left w:val="nil"/>
              <w:bottom w:val="nil"/>
              <w:right w:val="single" w:sz="4" w:space="0" w:color="auto"/>
            </w:tcBorders>
            <w:vAlign w:val="bottom"/>
          </w:tcPr>
          <w:p w:rsidR="00730B0C" w:rsidRPr="008B1232" w:rsidRDefault="003722DF"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907,1</w:t>
            </w:r>
          </w:p>
        </w:tc>
        <w:tc>
          <w:tcPr>
            <w:tcW w:w="851" w:type="dxa"/>
            <w:gridSpan w:val="2"/>
            <w:tcBorders>
              <w:top w:val="nil"/>
              <w:left w:val="nil"/>
              <w:bottom w:val="nil"/>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900,4</w:t>
            </w:r>
          </w:p>
        </w:tc>
      </w:tr>
      <w:tr w:rsidR="00885D5A" w:rsidRPr="008B1232" w:rsidTr="00885D5A">
        <w:trPr>
          <w:gridAfter w:val="1"/>
          <w:wAfter w:w="1837"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Функционирование высшего должностного лица</w:t>
            </w:r>
          </w:p>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субъекта Российской Федерации и органа</w:t>
            </w:r>
          </w:p>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местного самоуправления</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vAlign w:val="bottom"/>
          </w:tcPr>
          <w:p w:rsidR="00730B0C"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730B0C" w:rsidRPr="008B1232" w:rsidRDefault="008814F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c>
          <w:tcPr>
            <w:tcW w:w="851" w:type="dxa"/>
            <w:gridSpan w:val="2"/>
            <w:tcBorders>
              <w:top w:val="single" w:sz="4" w:space="0" w:color="auto"/>
              <w:left w:val="single" w:sz="4" w:space="0" w:color="auto"/>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gridAfter w:val="1"/>
          <w:wAfter w:w="1837"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9A757D" w:rsidRPr="008B1232" w:rsidRDefault="009A757D"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tcPr>
          <w:p w:rsidR="009A757D" w:rsidRPr="008B1232" w:rsidRDefault="009A757D" w:rsidP="00AD1F6E">
            <w:pPr>
              <w:rPr>
                <w:rFonts w:ascii="Times New Roman" w:hAnsi="Times New Roman" w:cs="Times New Roman"/>
              </w:rPr>
            </w:pPr>
            <w:r w:rsidRPr="008B1232">
              <w:rPr>
                <w:rFonts w:ascii="Times New Roman" w:hAnsi="Times New Roman" w:cs="Times New Roman"/>
                <w:b/>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gridSpan w:val="2"/>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gridAfter w:val="1"/>
          <w:wAfter w:w="1837"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9A757D" w:rsidRPr="008B1232" w:rsidRDefault="009A757D"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tcPr>
          <w:p w:rsidR="009A757D" w:rsidRPr="008B1232" w:rsidRDefault="009A757D" w:rsidP="00AD1F6E">
            <w:pPr>
              <w:rPr>
                <w:rFonts w:ascii="Times New Roman" w:hAnsi="Times New Roman" w:cs="Times New Roman"/>
              </w:rPr>
            </w:pPr>
            <w:r w:rsidRPr="008B1232">
              <w:rPr>
                <w:rFonts w:ascii="Times New Roman" w:hAnsi="Times New Roman" w:cs="Times New Roman"/>
                <w:b/>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gridSpan w:val="2"/>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gridAfter w:val="1"/>
          <w:wAfter w:w="1837" w:type="dxa"/>
          <w:cantSplit/>
          <w:trHeight w:val="659"/>
        </w:trPr>
        <w:tc>
          <w:tcPr>
            <w:tcW w:w="3970" w:type="dxa"/>
            <w:tcBorders>
              <w:top w:val="single" w:sz="4" w:space="0" w:color="auto"/>
              <w:left w:val="single" w:sz="4" w:space="0" w:color="auto"/>
              <w:bottom w:val="single" w:sz="4" w:space="0" w:color="auto"/>
              <w:right w:val="single" w:sz="4" w:space="0" w:color="auto"/>
            </w:tcBorders>
            <w:noWrap/>
            <w:vAlign w:val="bottom"/>
          </w:tcPr>
          <w:p w:rsidR="009A757D" w:rsidRPr="008B1232" w:rsidRDefault="009A757D"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Расходы на выплаты по оплате труда высшего должностного лица муниципального образования</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noWrap/>
          </w:tcPr>
          <w:p w:rsidR="009A757D" w:rsidRPr="008B1232" w:rsidRDefault="009A757D" w:rsidP="00AD1F6E">
            <w:pPr>
              <w:rPr>
                <w:rFonts w:ascii="Times New Roman" w:hAnsi="Times New Roman" w:cs="Times New Roman"/>
              </w:rPr>
            </w:pPr>
            <w:r w:rsidRPr="008B1232">
              <w:rPr>
                <w:rFonts w:ascii="Times New Roman" w:hAnsi="Times New Roman" w:cs="Times New Roman"/>
                <w:b/>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gridSpan w:val="2"/>
            <w:tcBorders>
              <w:top w:val="single" w:sz="4" w:space="0" w:color="auto"/>
              <w:left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9A757D" w:rsidRPr="008B1232" w:rsidRDefault="009A757D" w:rsidP="00D00E89">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6F1BDF" w:rsidRPr="008B1232">
              <w:rPr>
                <w:rFonts w:ascii="Times New Roman" w:hAnsi="Times New Roman" w:cs="Times New Roman"/>
                <w:bCs/>
                <w:color w:val="000000"/>
                <w:sz w:val="20"/>
                <w:szCs w:val="20"/>
              </w:rPr>
              <w:t>государственными</w:t>
            </w:r>
            <w:r w:rsidRPr="008B1232">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 </w:t>
            </w:r>
          </w:p>
        </w:tc>
        <w:tc>
          <w:tcPr>
            <w:tcW w:w="425" w:type="dxa"/>
            <w:tcBorders>
              <w:top w:val="nil"/>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nil"/>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02</w:t>
            </w:r>
          </w:p>
        </w:tc>
        <w:tc>
          <w:tcPr>
            <w:tcW w:w="425" w:type="dxa"/>
            <w:tcBorders>
              <w:top w:val="nil"/>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100</w:t>
            </w:r>
          </w:p>
        </w:tc>
        <w:tc>
          <w:tcPr>
            <w:tcW w:w="851" w:type="dxa"/>
            <w:gridSpan w:val="3"/>
            <w:tcBorders>
              <w:top w:val="single" w:sz="4" w:space="0" w:color="auto"/>
              <w:left w:val="single" w:sz="4" w:space="0" w:color="auto"/>
              <w:bottom w:val="single" w:sz="4" w:space="0" w:color="000000"/>
              <w:right w:val="single" w:sz="4" w:space="0" w:color="auto"/>
            </w:tcBorders>
          </w:tcPr>
          <w:p w:rsidR="009A757D" w:rsidRPr="008B1232" w:rsidRDefault="009A757D" w:rsidP="00AD1F6E">
            <w:pPr>
              <w:rPr>
                <w:rFonts w:ascii="Times New Roman" w:hAnsi="Times New Roman" w:cs="Times New Roman"/>
              </w:rPr>
            </w:pPr>
            <w:r w:rsidRPr="008B1232">
              <w:rPr>
                <w:rFonts w:ascii="Times New Roman" w:hAnsi="Times New Roman" w:cs="Times New Roman"/>
                <w:b/>
                <w:bCs/>
                <w:color w:val="000000"/>
                <w:sz w:val="20"/>
                <w:szCs w:val="20"/>
              </w:rPr>
              <w:t>654,8</w:t>
            </w:r>
          </w:p>
        </w:tc>
        <w:tc>
          <w:tcPr>
            <w:tcW w:w="850" w:type="dxa"/>
            <w:tcBorders>
              <w:top w:val="single" w:sz="4" w:space="0" w:color="auto"/>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gridSpan w:val="2"/>
            <w:tcBorders>
              <w:top w:val="single" w:sz="4" w:space="0" w:color="auto"/>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r>
      <w:tr w:rsidR="00885D5A" w:rsidRPr="008B1232" w:rsidTr="00885D5A">
        <w:trPr>
          <w:gridAfter w:val="1"/>
          <w:wAfter w:w="1837" w:type="dxa"/>
          <w:trHeight w:val="326"/>
        </w:trPr>
        <w:tc>
          <w:tcPr>
            <w:tcW w:w="3970" w:type="dxa"/>
            <w:tcBorders>
              <w:top w:val="single" w:sz="4" w:space="0" w:color="auto"/>
              <w:left w:val="single" w:sz="4" w:space="0" w:color="auto"/>
              <w:bottom w:val="single" w:sz="4" w:space="0" w:color="auto"/>
              <w:right w:val="single" w:sz="4" w:space="0" w:color="auto"/>
            </w:tcBorders>
            <w:noWrap/>
            <w:vAlign w:val="bottom"/>
          </w:tcPr>
          <w:p w:rsidR="009A757D" w:rsidRPr="008B1232" w:rsidRDefault="009A757D"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8B1232">
              <w:rPr>
                <w:rFonts w:ascii="Times New Roman" w:hAnsi="Times New Roman" w:cs="Times New Roman"/>
                <w:color w:val="000000"/>
                <w:sz w:val="20"/>
                <w:szCs w:val="20"/>
              </w:rPr>
              <w:t xml:space="preserve"> )</w:t>
            </w:r>
            <w:proofErr w:type="gramEnd"/>
            <w:r w:rsidRPr="008B1232">
              <w:rPr>
                <w:rFonts w:ascii="Times New Roman" w:hAnsi="Times New Roman" w:cs="Times New Roman"/>
                <w:color w:val="000000"/>
                <w:sz w:val="20"/>
                <w:szCs w:val="20"/>
              </w:rPr>
              <w:t xml:space="preserve"> органов</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noWrap/>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120</w:t>
            </w:r>
          </w:p>
        </w:tc>
        <w:tc>
          <w:tcPr>
            <w:tcW w:w="851" w:type="dxa"/>
            <w:gridSpan w:val="3"/>
            <w:tcBorders>
              <w:top w:val="nil"/>
              <w:left w:val="single" w:sz="4" w:space="0" w:color="auto"/>
              <w:bottom w:val="single" w:sz="4" w:space="0" w:color="000000"/>
              <w:right w:val="single" w:sz="4" w:space="0" w:color="auto"/>
            </w:tcBorders>
            <w:noWrap/>
          </w:tcPr>
          <w:p w:rsidR="009A757D" w:rsidRPr="008B1232" w:rsidRDefault="009A757D" w:rsidP="00AD1F6E">
            <w:pPr>
              <w:rPr>
                <w:rFonts w:ascii="Times New Roman" w:hAnsi="Times New Roman" w:cs="Times New Roman"/>
              </w:rPr>
            </w:pPr>
            <w:r w:rsidRPr="008B1232">
              <w:rPr>
                <w:rFonts w:ascii="Times New Roman" w:hAnsi="Times New Roman" w:cs="Times New Roman"/>
                <w:b/>
                <w:bCs/>
                <w:color w:val="000000"/>
                <w:sz w:val="20"/>
                <w:szCs w:val="20"/>
              </w:rPr>
              <w:t>654,8</w:t>
            </w:r>
          </w:p>
        </w:tc>
        <w:tc>
          <w:tcPr>
            <w:tcW w:w="850" w:type="dxa"/>
            <w:tcBorders>
              <w:top w:val="nil"/>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c>
          <w:tcPr>
            <w:tcW w:w="851" w:type="dxa"/>
            <w:gridSpan w:val="2"/>
            <w:tcBorders>
              <w:top w:val="nil"/>
              <w:left w:val="single" w:sz="4" w:space="0" w:color="auto"/>
              <w:bottom w:val="single" w:sz="4" w:space="0" w:color="000000"/>
              <w:right w:val="single" w:sz="4" w:space="0" w:color="auto"/>
            </w:tcBorders>
            <w:vAlign w:val="bottom"/>
          </w:tcPr>
          <w:p w:rsidR="009A757D" w:rsidRPr="008B1232" w:rsidRDefault="009A757D"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r>
      <w:tr w:rsidR="00885D5A" w:rsidRPr="008B1232" w:rsidTr="00885D5A">
        <w:trPr>
          <w:gridAfter w:val="1"/>
          <w:wAfter w:w="1837" w:type="dxa"/>
          <w:trHeight w:val="105"/>
        </w:trPr>
        <w:tc>
          <w:tcPr>
            <w:tcW w:w="3970" w:type="dxa"/>
            <w:tcBorders>
              <w:top w:val="nil"/>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 xml:space="preserve">Функционирование Правительства </w:t>
            </w:r>
            <w:proofErr w:type="gramStart"/>
            <w:r w:rsidRPr="008B1232">
              <w:rPr>
                <w:rFonts w:ascii="Times New Roman" w:hAnsi="Times New Roman" w:cs="Times New Roman"/>
                <w:b/>
                <w:bCs/>
                <w:color w:val="000000"/>
                <w:sz w:val="20"/>
                <w:szCs w:val="20"/>
              </w:rPr>
              <w:t>Российской</w:t>
            </w:r>
            <w:proofErr w:type="gramEnd"/>
          </w:p>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Федерации, высших органов исполнительной власти субъектов Российской Федерации, местных</w:t>
            </w:r>
          </w:p>
          <w:p w:rsidR="00730B0C" w:rsidRPr="008B1232" w:rsidRDefault="00730B0C"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bCs/>
                <w:color w:val="000000"/>
                <w:sz w:val="20"/>
                <w:szCs w:val="20"/>
              </w:rPr>
              <w:t>администраций</w:t>
            </w:r>
          </w:p>
        </w:tc>
        <w:tc>
          <w:tcPr>
            <w:tcW w:w="425"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vAlign w:val="bottom"/>
          </w:tcPr>
          <w:p w:rsidR="00730B0C" w:rsidRPr="008B1232" w:rsidRDefault="009A757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118,6</w:t>
            </w:r>
          </w:p>
        </w:tc>
        <w:tc>
          <w:tcPr>
            <w:tcW w:w="850" w:type="dxa"/>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520,7</w:t>
            </w:r>
          </w:p>
        </w:tc>
        <w:tc>
          <w:tcPr>
            <w:tcW w:w="851" w:type="dxa"/>
            <w:gridSpan w:val="2"/>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514,0</w:t>
            </w:r>
          </w:p>
        </w:tc>
      </w:tr>
      <w:tr w:rsidR="00885D5A" w:rsidRPr="008B1232" w:rsidTr="00885D5A">
        <w:trPr>
          <w:gridAfter w:val="1"/>
          <w:wAfter w:w="1837" w:type="dxa"/>
          <w:trHeight w:val="105"/>
        </w:trPr>
        <w:tc>
          <w:tcPr>
            <w:tcW w:w="3970" w:type="dxa"/>
            <w:tcBorders>
              <w:top w:val="nil"/>
              <w:left w:val="single" w:sz="4" w:space="0" w:color="auto"/>
              <w:bottom w:val="single" w:sz="4" w:space="0" w:color="auto"/>
              <w:right w:val="single" w:sz="4" w:space="0" w:color="auto"/>
            </w:tcBorders>
            <w:noWrap/>
            <w:vAlign w:val="bottom"/>
          </w:tcPr>
          <w:p w:rsidR="00D00E89" w:rsidRPr="008B1232" w:rsidRDefault="00D00E89"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nil"/>
              <w:left w:val="single" w:sz="4" w:space="0" w:color="auto"/>
              <w:bottom w:val="single" w:sz="4" w:space="0" w:color="000000"/>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vAlign w:val="bottom"/>
          </w:tcPr>
          <w:p w:rsidR="00D00E89" w:rsidRPr="008B1232" w:rsidRDefault="009E014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81,0</w:t>
            </w:r>
          </w:p>
        </w:tc>
        <w:tc>
          <w:tcPr>
            <w:tcW w:w="850" w:type="dxa"/>
            <w:tcBorders>
              <w:top w:val="nil"/>
              <w:left w:val="single" w:sz="4" w:space="0" w:color="auto"/>
              <w:bottom w:val="single" w:sz="4" w:space="0" w:color="000000"/>
              <w:right w:val="single" w:sz="4" w:space="0" w:color="auto"/>
            </w:tcBorders>
            <w:vAlign w:val="bottom"/>
          </w:tcPr>
          <w:p w:rsidR="00D00E89" w:rsidRPr="008B1232" w:rsidRDefault="00CD5406"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520,7</w:t>
            </w:r>
          </w:p>
        </w:tc>
        <w:tc>
          <w:tcPr>
            <w:tcW w:w="851" w:type="dxa"/>
            <w:gridSpan w:val="2"/>
            <w:tcBorders>
              <w:top w:val="nil"/>
              <w:left w:val="single" w:sz="4" w:space="0" w:color="auto"/>
              <w:bottom w:val="single" w:sz="4" w:space="0" w:color="000000"/>
              <w:right w:val="single" w:sz="4" w:space="0" w:color="auto"/>
            </w:tcBorders>
            <w:vAlign w:val="bottom"/>
          </w:tcPr>
          <w:p w:rsidR="00D00E89" w:rsidRPr="008B1232" w:rsidRDefault="00CD5406"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514,0</w:t>
            </w:r>
          </w:p>
        </w:tc>
      </w:tr>
      <w:tr w:rsidR="00885D5A" w:rsidRPr="008B1232" w:rsidTr="00885D5A">
        <w:trPr>
          <w:gridAfter w:val="1"/>
          <w:wAfter w:w="1837" w:type="dxa"/>
          <w:trHeight w:val="105"/>
        </w:trPr>
        <w:tc>
          <w:tcPr>
            <w:tcW w:w="3970" w:type="dxa"/>
            <w:tcBorders>
              <w:top w:val="nil"/>
              <w:left w:val="single" w:sz="4" w:space="0" w:color="auto"/>
              <w:bottom w:val="single" w:sz="4" w:space="0" w:color="auto"/>
              <w:right w:val="single" w:sz="4" w:space="0" w:color="auto"/>
            </w:tcBorders>
            <w:noWrap/>
            <w:vAlign w:val="bottom"/>
          </w:tcPr>
          <w:p w:rsidR="00D00E89" w:rsidRPr="008B1232" w:rsidRDefault="00D00E89"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 xml:space="preserve">Обеспечение деятельности Администрации Сивиньского сельского </w:t>
            </w:r>
            <w:r w:rsidRPr="008B1232">
              <w:rPr>
                <w:rFonts w:ascii="Times New Roman" w:hAnsi="Times New Roman" w:cs="Times New Roman"/>
                <w:b/>
                <w:bCs/>
                <w:color w:val="000000"/>
                <w:sz w:val="20"/>
                <w:szCs w:val="20"/>
              </w:rPr>
              <w:lastRenderedPageBreak/>
              <w:t>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lastRenderedPageBreak/>
              <w:t>01</w:t>
            </w:r>
          </w:p>
        </w:tc>
        <w:tc>
          <w:tcPr>
            <w:tcW w:w="567" w:type="dxa"/>
            <w:tcBorders>
              <w:top w:val="nil"/>
              <w:left w:val="single" w:sz="4" w:space="0" w:color="auto"/>
              <w:bottom w:val="single" w:sz="4" w:space="0" w:color="000000"/>
              <w:right w:val="single" w:sz="4" w:space="0" w:color="auto"/>
            </w:tcBorders>
            <w:vAlign w:val="bottom"/>
          </w:tcPr>
          <w:p w:rsidR="00D00E89" w:rsidRPr="008B1232" w:rsidRDefault="002117C9"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D00E89" w:rsidRPr="008B1232" w:rsidRDefault="00D00E89"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vAlign w:val="bottom"/>
          </w:tcPr>
          <w:p w:rsidR="00D00E89" w:rsidRPr="008B1232" w:rsidRDefault="009E014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81,0</w:t>
            </w:r>
          </w:p>
        </w:tc>
        <w:tc>
          <w:tcPr>
            <w:tcW w:w="850" w:type="dxa"/>
            <w:tcBorders>
              <w:top w:val="nil"/>
              <w:left w:val="single" w:sz="4" w:space="0" w:color="auto"/>
              <w:bottom w:val="single" w:sz="4" w:space="0" w:color="000000"/>
              <w:right w:val="single" w:sz="4" w:space="0" w:color="auto"/>
            </w:tcBorders>
            <w:vAlign w:val="bottom"/>
          </w:tcPr>
          <w:p w:rsidR="00D00E89" w:rsidRPr="008B1232" w:rsidRDefault="00CD5406"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520,7</w:t>
            </w:r>
          </w:p>
        </w:tc>
        <w:tc>
          <w:tcPr>
            <w:tcW w:w="851" w:type="dxa"/>
            <w:gridSpan w:val="2"/>
            <w:tcBorders>
              <w:top w:val="nil"/>
              <w:left w:val="single" w:sz="4" w:space="0" w:color="auto"/>
              <w:bottom w:val="single" w:sz="4" w:space="0" w:color="000000"/>
              <w:right w:val="single" w:sz="4" w:space="0" w:color="auto"/>
            </w:tcBorders>
            <w:vAlign w:val="bottom"/>
          </w:tcPr>
          <w:p w:rsidR="00D00E89" w:rsidRPr="008B1232" w:rsidRDefault="00CD5406"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514,0</w:t>
            </w:r>
          </w:p>
        </w:tc>
      </w:tr>
      <w:tr w:rsidR="00885D5A" w:rsidRPr="008B1232" w:rsidTr="00885D5A">
        <w:trPr>
          <w:gridAfter w:val="1"/>
          <w:wAfter w:w="1837" w:type="dxa"/>
          <w:trHeight w:val="105"/>
        </w:trPr>
        <w:tc>
          <w:tcPr>
            <w:tcW w:w="3970" w:type="dxa"/>
            <w:tcBorders>
              <w:top w:val="nil"/>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lastRenderedPageBreak/>
              <w:t>Расходы на выплаты по оплате труда работников органов местного самоуправления</w:t>
            </w:r>
          </w:p>
        </w:tc>
        <w:tc>
          <w:tcPr>
            <w:tcW w:w="425"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vAlign w:val="bottom"/>
          </w:tcPr>
          <w:p w:rsidR="00730B0C" w:rsidRPr="008B1232" w:rsidRDefault="009E014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7,8</w:t>
            </w:r>
          </w:p>
        </w:tc>
        <w:tc>
          <w:tcPr>
            <w:tcW w:w="850" w:type="dxa"/>
            <w:tcBorders>
              <w:top w:val="nil"/>
              <w:left w:val="single" w:sz="4" w:space="0" w:color="auto"/>
              <w:bottom w:val="single" w:sz="4" w:space="0" w:color="000000"/>
              <w:right w:val="single" w:sz="4" w:space="0" w:color="auto"/>
            </w:tcBorders>
            <w:vAlign w:val="bottom"/>
          </w:tcPr>
          <w:p w:rsidR="00730B0C" w:rsidRPr="008B1232" w:rsidRDefault="008814F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gridSpan w:val="2"/>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r>
      <w:tr w:rsidR="00885D5A" w:rsidRPr="008B1232" w:rsidTr="00885D5A">
        <w:trPr>
          <w:gridAfter w:val="1"/>
          <w:wAfter w:w="1837" w:type="dxa"/>
          <w:trHeight w:val="38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9208CB"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6F1BDF" w:rsidRPr="008B1232">
              <w:rPr>
                <w:rFonts w:ascii="Times New Roman" w:hAnsi="Times New Roman" w:cs="Times New Roman"/>
                <w:bCs/>
                <w:color w:val="000000"/>
                <w:sz w:val="20"/>
                <w:szCs w:val="20"/>
              </w:rPr>
              <w:t>государственными</w:t>
            </w:r>
            <w:r w:rsidRPr="008B1232">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D00E8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100</w:t>
            </w:r>
          </w:p>
        </w:tc>
        <w:tc>
          <w:tcPr>
            <w:tcW w:w="851" w:type="dxa"/>
            <w:gridSpan w:val="3"/>
            <w:tcBorders>
              <w:top w:val="nil"/>
              <w:left w:val="single" w:sz="4" w:space="0" w:color="auto"/>
              <w:bottom w:val="single" w:sz="4" w:space="0" w:color="000000"/>
              <w:right w:val="single" w:sz="4" w:space="0" w:color="auto"/>
            </w:tcBorders>
            <w:noWrap/>
            <w:vAlign w:val="bottom"/>
          </w:tcPr>
          <w:p w:rsidR="00730B0C" w:rsidRPr="008B1232" w:rsidRDefault="009E014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7,8</w:t>
            </w:r>
          </w:p>
        </w:tc>
        <w:tc>
          <w:tcPr>
            <w:tcW w:w="850" w:type="dxa"/>
            <w:tcBorders>
              <w:top w:val="nil"/>
              <w:left w:val="single" w:sz="4" w:space="0" w:color="auto"/>
              <w:bottom w:val="single" w:sz="4" w:space="0" w:color="000000"/>
              <w:right w:val="single" w:sz="4" w:space="0" w:color="auto"/>
            </w:tcBorders>
            <w:vAlign w:val="bottom"/>
          </w:tcPr>
          <w:p w:rsidR="00730B0C" w:rsidRPr="008B1232" w:rsidRDefault="008814F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c>
          <w:tcPr>
            <w:tcW w:w="851" w:type="dxa"/>
            <w:gridSpan w:val="2"/>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r>
      <w:tr w:rsidR="00885D5A" w:rsidRPr="008B1232" w:rsidTr="00885D5A">
        <w:trPr>
          <w:gridAfter w:val="1"/>
          <w:wAfter w:w="1837" w:type="dxa"/>
          <w:trHeight w:val="729"/>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9208CB" w:rsidP="009208CB">
            <w:pPr>
              <w:spacing w:line="240" w:lineRule="auto"/>
              <w:contextualSpacing/>
              <w:rPr>
                <w:rFonts w:ascii="Times New Roman" w:hAnsi="Times New Roman" w:cs="Times New Roman"/>
                <w:color w:val="000000"/>
                <w:sz w:val="20"/>
                <w:szCs w:val="20"/>
                <w:highlight w:val="yellow"/>
              </w:rPr>
            </w:pPr>
            <w:r w:rsidRPr="008B1232">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8B1232">
              <w:rPr>
                <w:rFonts w:ascii="Times New Roman" w:hAnsi="Times New Roman" w:cs="Times New Roman"/>
                <w:color w:val="000000"/>
                <w:sz w:val="20"/>
                <w:szCs w:val="20"/>
              </w:rPr>
              <w:t xml:space="preserve"> )</w:t>
            </w:r>
            <w:proofErr w:type="gramEnd"/>
            <w:r w:rsidRPr="008B1232">
              <w:rPr>
                <w:rFonts w:ascii="Times New Roman" w:hAnsi="Times New Roman" w:cs="Times New Roman"/>
                <w:color w:val="000000"/>
                <w:sz w:val="20"/>
                <w:szCs w:val="20"/>
              </w:rPr>
              <w:t xml:space="preserve"> органов</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120</w:t>
            </w:r>
          </w:p>
        </w:tc>
        <w:tc>
          <w:tcPr>
            <w:tcW w:w="851" w:type="dxa"/>
            <w:gridSpan w:val="3"/>
            <w:tcBorders>
              <w:top w:val="nil"/>
              <w:left w:val="single" w:sz="4" w:space="0" w:color="auto"/>
              <w:bottom w:val="single" w:sz="4" w:space="0" w:color="000000"/>
              <w:right w:val="single" w:sz="4" w:space="0" w:color="auto"/>
            </w:tcBorders>
            <w:noWrap/>
            <w:vAlign w:val="bottom"/>
          </w:tcPr>
          <w:p w:rsidR="00730B0C" w:rsidRPr="008B1232" w:rsidRDefault="009E014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7,8</w:t>
            </w:r>
          </w:p>
        </w:tc>
        <w:tc>
          <w:tcPr>
            <w:tcW w:w="850" w:type="dxa"/>
            <w:tcBorders>
              <w:top w:val="nil"/>
              <w:left w:val="single" w:sz="4" w:space="0" w:color="auto"/>
              <w:bottom w:val="single" w:sz="4" w:space="0" w:color="000000"/>
              <w:right w:val="single" w:sz="4" w:space="0" w:color="auto"/>
            </w:tcBorders>
            <w:vAlign w:val="bottom"/>
          </w:tcPr>
          <w:p w:rsidR="00730B0C" w:rsidRPr="008B1232" w:rsidRDefault="008814F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c>
          <w:tcPr>
            <w:tcW w:w="851" w:type="dxa"/>
            <w:gridSpan w:val="2"/>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r>
      <w:tr w:rsidR="00885D5A" w:rsidRPr="008B1232" w:rsidTr="00885D5A">
        <w:trPr>
          <w:gridAfter w:val="1"/>
          <w:wAfter w:w="1837" w:type="dxa"/>
          <w:trHeight w:val="551"/>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000000"/>
              <w:right w:val="single" w:sz="4" w:space="0" w:color="auto"/>
            </w:tcBorders>
            <w:noWrap/>
            <w:vAlign w:val="bottom"/>
          </w:tcPr>
          <w:p w:rsidR="00730B0C" w:rsidRPr="008B1232" w:rsidRDefault="009E014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72,9</w:t>
            </w:r>
          </w:p>
        </w:tc>
        <w:tc>
          <w:tcPr>
            <w:tcW w:w="850" w:type="dxa"/>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137,9</w:t>
            </w:r>
          </w:p>
        </w:tc>
        <w:tc>
          <w:tcPr>
            <w:tcW w:w="851" w:type="dxa"/>
            <w:gridSpan w:val="2"/>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131,2</w:t>
            </w:r>
          </w:p>
        </w:tc>
      </w:tr>
      <w:tr w:rsidR="00885D5A" w:rsidRPr="008B1232" w:rsidTr="00885D5A">
        <w:trPr>
          <w:gridAfter w:val="1"/>
          <w:wAfter w:w="1837" w:type="dxa"/>
          <w:trHeight w:val="336"/>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9208CB"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730B0C"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200</w:t>
            </w:r>
          </w:p>
        </w:tc>
        <w:tc>
          <w:tcPr>
            <w:tcW w:w="851" w:type="dxa"/>
            <w:gridSpan w:val="3"/>
            <w:tcBorders>
              <w:top w:val="nil"/>
              <w:left w:val="single" w:sz="4" w:space="0" w:color="auto"/>
              <w:bottom w:val="single" w:sz="4" w:space="0" w:color="000000"/>
              <w:right w:val="single" w:sz="4" w:space="0" w:color="auto"/>
            </w:tcBorders>
            <w:noWrap/>
            <w:vAlign w:val="bottom"/>
          </w:tcPr>
          <w:p w:rsidR="00730B0C" w:rsidRPr="008B1232" w:rsidRDefault="009E014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72,9</w:t>
            </w:r>
          </w:p>
        </w:tc>
        <w:tc>
          <w:tcPr>
            <w:tcW w:w="850" w:type="dxa"/>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137,9</w:t>
            </w:r>
          </w:p>
        </w:tc>
        <w:tc>
          <w:tcPr>
            <w:tcW w:w="851" w:type="dxa"/>
            <w:gridSpan w:val="2"/>
            <w:tcBorders>
              <w:top w:val="nil"/>
              <w:left w:val="single" w:sz="4" w:space="0" w:color="auto"/>
              <w:bottom w:val="single" w:sz="4" w:space="0" w:color="000000"/>
              <w:right w:val="single" w:sz="4" w:space="0" w:color="auto"/>
            </w:tcBorders>
            <w:vAlign w:val="bottom"/>
          </w:tcPr>
          <w:p w:rsidR="00730B0C"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131,2</w:t>
            </w:r>
          </w:p>
        </w:tc>
      </w:tr>
      <w:tr w:rsidR="00885D5A" w:rsidRPr="008B1232" w:rsidTr="00885D5A">
        <w:trPr>
          <w:gridAfter w:val="1"/>
          <w:wAfter w:w="1837" w:type="dxa"/>
          <w:trHeight w:val="336"/>
        </w:trPr>
        <w:tc>
          <w:tcPr>
            <w:tcW w:w="3970" w:type="dxa"/>
            <w:tcBorders>
              <w:top w:val="single" w:sz="4" w:space="0" w:color="auto"/>
              <w:left w:val="single" w:sz="4" w:space="0" w:color="auto"/>
              <w:bottom w:val="single" w:sz="4" w:space="0" w:color="auto"/>
              <w:right w:val="single" w:sz="4" w:space="0" w:color="auto"/>
            </w:tcBorders>
            <w:noWrap/>
            <w:vAlign w:val="bottom"/>
          </w:tcPr>
          <w:p w:rsidR="009208CB" w:rsidRPr="008B1232" w:rsidRDefault="009208CB"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240</w:t>
            </w:r>
          </w:p>
        </w:tc>
        <w:tc>
          <w:tcPr>
            <w:tcW w:w="851" w:type="dxa"/>
            <w:gridSpan w:val="3"/>
            <w:tcBorders>
              <w:top w:val="nil"/>
              <w:left w:val="single" w:sz="4" w:space="0" w:color="auto"/>
              <w:bottom w:val="single" w:sz="4" w:space="0" w:color="000000"/>
              <w:right w:val="single" w:sz="4" w:space="0" w:color="auto"/>
            </w:tcBorders>
            <w:noWrap/>
            <w:vAlign w:val="bottom"/>
          </w:tcPr>
          <w:p w:rsidR="009208CB" w:rsidRPr="008B1232" w:rsidRDefault="009E014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72,9</w:t>
            </w:r>
          </w:p>
        </w:tc>
        <w:tc>
          <w:tcPr>
            <w:tcW w:w="850" w:type="dxa"/>
            <w:tcBorders>
              <w:top w:val="nil"/>
              <w:left w:val="single" w:sz="4" w:space="0" w:color="auto"/>
              <w:bottom w:val="single" w:sz="4" w:space="0" w:color="000000"/>
              <w:right w:val="single" w:sz="4" w:space="0" w:color="auto"/>
            </w:tcBorders>
            <w:vAlign w:val="bottom"/>
          </w:tcPr>
          <w:p w:rsidR="009208CB"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137,9</w:t>
            </w:r>
          </w:p>
        </w:tc>
        <w:tc>
          <w:tcPr>
            <w:tcW w:w="851" w:type="dxa"/>
            <w:gridSpan w:val="2"/>
            <w:tcBorders>
              <w:top w:val="nil"/>
              <w:left w:val="single" w:sz="4" w:space="0" w:color="auto"/>
              <w:bottom w:val="single" w:sz="4" w:space="0" w:color="000000"/>
              <w:right w:val="single" w:sz="4" w:space="0" w:color="auto"/>
            </w:tcBorders>
            <w:vAlign w:val="bottom"/>
          </w:tcPr>
          <w:p w:rsidR="009208CB" w:rsidRPr="008B1232" w:rsidRDefault="00CD5406"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131,2</w:t>
            </w:r>
          </w:p>
        </w:tc>
      </w:tr>
      <w:tr w:rsidR="00885D5A" w:rsidRPr="008B1232" w:rsidTr="00885D5A">
        <w:trPr>
          <w:gridAfter w:val="1"/>
          <w:wAfter w:w="1837" w:type="dxa"/>
          <w:trHeight w:val="336"/>
        </w:trPr>
        <w:tc>
          <w:tcPr>
            <w:tcW w:w="3970" w:type="dxa"/>
            <w:tcBorders>
              <w:top w:val="single" w:sz="4" w:space="0" w:color="auto"/>
              <w:left w:val="single" w:sz="4" w:space="0" w:color="auto"/>
              <w:bottom w:val="single" w:sz="4" w:space="0" w:color="auto"/>
              <w:right w:val="single" w:sz="4" w:space="0" w:color="auto"/>
            </w:tcBorders>
            <w:noWrap/>
            <w:vAlign w:val="bottom"/>
          </w:tcPr>
          <w:p w:rsidR="009208CB" w:rsidRPr="008B1232" w:rsidRDefault="009208CB"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Иные бюджетные ассигнования</w:t>
            </w:r>
          </w:p>
        </w:tc>
        <w:tc>
          <w:tcPr>
            <w:tcW w:w="425"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800</w:t>
            </w:r>
          </w:p>
        </w:tc>
        <w:tc>
          <w:tcPr>
            <w:tcW w:w="851" w:type="dxa"/>
            <w:gridSpan w:val="3"/>
            <w:tcBorders>
              <w:top w:val="nil"/>
              <w:left w:val="single" w:sz="4" w:space="0" w:color="auto"/>
              <w:bottom w:val="single" w:sz="4" w:space="0" w:color="000000"/>
              <w:right w:val="single" w:sz="4" w:space="0" w:color="auto"/>
            </w:tcBorders>
            <w:noWrap/>
            <w:vAlign w:val="bottom"/>
          </w:tcPr>
          <w:p w:rsidR="009208CB" w:rsidRPr="008B1232" w:rsidRDefault="009208CB" w:rsidP="00AD1F6E">
            <w:pPr>
              <w:spacing w:line="240" w:lineRule="auto"/>
              <w:contextualSpacing/>
              <w:rPr>
                <w:rFonts w:ascii="Times New Roman" w:hAnsi="Times New Roman" w:cs="Times New Roman"/>
                <w:color w:val="000000"/>
                <w:sz w:val="20"/>
                <w:szCs w:val="20"/>
              </w:rPr>
            </w:pPr>
          </w:p>
        </w:tc>
        <w:tc>
          <w:tcPr>
            <w:tcW w:w="850" w:type="dxa"/>
            <w:tcBorders>
              <w:top w:val="nil"/>
              <w:left w:val="single" w:sz="4" w:space="0" w:color="auto"/>
              <w:bottom w:val="single" w:sz="4" w:space="0" w:color="000000"/>
              <w:right w:val="single" w:sz="4" w:space="0" w:color="auto"/>
            </w:tcBorders>
            <w:vAlign w:val="bottom"/>
          </w:tcPr>
          <w:p w:rsidR="009208CB" w:rsidRPr="008B1232" w:rsidRDefault="002117C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gridSpan w:val="2"/>
            <w:tcBorders>
              <w:top w:val="nil"/>
              <w:left w:val="single" w:sz="4" w:space="0" w:color="auto"/>
              <w:bottom w:val="single" w:sz="4" w:space="0" w:color="000000"/>
              <w:right w:val="single" w:sz="4" w:space="0" w:color="auto"/>
            </w:tcBorders>
            <w:vAlign w:val="bottom"/>
          </w:tcPr>
          <w:p w:rsidR="009208CB" w:rsidRPr="008B1232" w:rsidRDefault="002117C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gridAfter w:val="1"/>
          <w:wAfter w:w="1837" w:type="dxa"/>
          <w:trHeight w:val="22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9208CB"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9208CB"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850</w:t>
            </w:r>
          </w:p>
        </w:tc>
        <w:tc>
          <w:tcPr>
            <w:tcW w:w="851" w:type="dxa"/>
            <w:gridSpan w:val="3"/>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gridAfter w:val="1"/>
          <w:wAfter w:w="1837" w:type="dxa"/>
          <w:cantSplit/>
          <w:trHeight w:val="1496"/>
        </w:trPr>
        <w:tc>
          <w:tcPr>
            <w:tcW w:w="3970" w:type="dxa"/>
            <w:tcBorders>
              <w:top w:val="single" w:sz="4" w:space="0" w:color="auto"/>
              <w:left w:val="single" w:sz="4" w:space="0" w:color="auto"/>
              <w:right w:val="single" w:sz="4" w:space="0" w:color="auto"/>
            </w:tcBorders>
            <w:noWrap/>
            <w:vAlign w:val="bottom"/>
          </w:tcPr>
          <w:p w:rsidR="006A4851" w:rsidRPr="008B1232" w:rsidRDefault="006A4851" w:rsidP="00730B0C">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25" w:type="dxa"/>
            <w:tcBorders>
              <w:top w:val="single" w:sz="4" w:space="0" w:color="auto"/>
              <w:left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p>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single" w:sz="4" w:space="0" w:color="auto"/>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77150</w:t>
            </w:r>
          </w:p>
        </w:tc>
        <w:tc>
          <w:tcPr>
            <w:tcW w:w="567" w:type="dxa"/>
            <w:tcBorders>
              <w:top w:val="single" w:sz="4" w:space="0" w:color="auto"/>
              <w:left w:val="single" w:sz="4" w:space="0" w:color="auto"/>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1" w:type="dxa"/>
            <w:gridSpan w:val="2"/>
            <w:tcBorders>
              <w:top w:val="single" w:sz="4" w:space="0" w:color="auto"/>
              <w:left w:val="nil"/>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r>
      <w:tr w:rsidR="00885D5A" w:rsidRPr="008B1232" w:rsidTr="00885D5A">
        <w:trPr>
          <w:gridAfter w:val="1"/>
          <w:wAfter w:w="1837" w:type="dxa"/>
          <w:cantSplit/>
          <w:trHeight w:val="478"/>
        </w:trPr>
        <w:tc>
          <w:tcPr>
            <w:tcW w:w="3970" w:type="dxa"/>
            <w:tcBorders>
              <w:top w:val="single" w:sz="4" w:space="0" w:color="auto"/>
              <w:left w:val="single" w:sz="4" w:space="0" w:color="auto"/>
              <w:right w:val="single" w:sz="4" w:space="0" w:color="auto"/>
            </w:tcBorders>
            <w:noWrap/>
            <w:vAlign w:val="bottom"/>
          </w:tcPr>
          <w:p w:rsidR="006A4851" w:rsidRPr="008B1232" w:rsidRDefault="006A4851" w:rsidP="00730B0C">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single" w:sz="4" w:space="0" w:color="auto"/>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77150</w:t>
            </w:r>
          </w:p>
        </w:tc>
        <w:tc>
          <w:tcPr>
            <w:tcW w:w="567" w:type="dxa"/>
            <w:tcBorders>
              <w:top w:val="single" w:sz="4" w:space="0" w:color="auto"/>
              <w:left w:val="single" w:sz="4" w:space="0" w:color="auto"/>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200</w:t>
            </w:r>
          </w:p>
        </w:tc>
        <w:tc>
          <w:tcPr>
            <w:tcW w:w="851" w:type="dxa"/>
            <w:gridSpan w:val="3"/>
            <w:tcBorders>
              <w:top w:val="single" w:sz="4" w:space="0" w:color="auto"/>
              <w:left w:val="nil"/>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1" w:type="dxa"/>
            <w:gridSpan w:val="2"/>
            <w:tcBorders>
              <w:top w:val="single" w:sz="4" w:space="0" w:color="auto"/>
              <w:left w:val="nil"/>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r>
      <w:tr w:rsidR="00885D5A" w:rsidRPr="008B1232" w:rsidTr="00885D5A">
        <w:trPr>
          <w:gridAfter w:val="1"/>
          <w:wAfter w:w="1837" w:type="dxa"/>
          <w:trHeight w:val="284"/>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color w:val="000000"/>
                <w:sz w:val="20"/>
                <w:szCs w:val="20"/>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77150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24</w:t>
            </w:r>
            <w:r w:rsidR="00487159" w:rsidRPr="008B1232">
              <w:rPr>
                <w:rFonts w:ascii="Times New Roman" w:hAnsi="Times New Roman" w:cs="Times New Roman"/>
                <w:bCs/>
                <w:color w:val="000000"/>
                <w:sz w:val="20"/>
                <w:szCs w:val="20"/>
              </w:rPr>
              <w:t>0</w:t>
            </w:r>
          </w:p>
        </w:tc>
        <w:tc>
          <w:tcPr>
            <w:tcW w:w="851" w:type="dxa"/>
            <w:gridSpan w:val="3"/>
            <w:tcBorders>
              <w:top w:val="single" w:sz="4" w:space="0" w:color="auto"/>
              <w:left w:val="nil"/>
              <w:bottom w:val="single" w:sz="4" w:space="0" w:color="auto"/>
              <w:right w:val="single" w:sz="4" w:space="0" w:color="auto"/>
            </w:tcBorders>
            <w:noWrap/>
            <w:vAlign w:val="bottom"/>
          </w:tcPr>
          <w:p w:rsidR="00730B0C"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0" w:type="dxa"/>
            <w:tcBorders>
              <w:top w:val="single" w:sz="4" w:space="0" w:color="auto"/>
              <w:left w:val="nil"/>
              <w:bottom w:val="single" w:sz="4" w:space="0" w:color="auto"/>
              <w:right w:val="single" w:sz="4" w:space="0" w:color="auto"/>
            </w:tcBorders>
            <w:vAlign w:val="bottom"/>
          </w:tcPr>
          <w:p w:rsidR="00730B0C"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1" w:type="dxa"/>
            <w:gridSpan w:val="2"/>
            <w:tcBorders>
              <w:top w:val="single" w:sz="4" w:space="0" w:color="auto"/>
              <w:left w:val="nil"/>
              <w:bottom w:val="single" w:sz="4" w:space="0" w:color="auto"/>
              <w:right w:val="single" w:sz="4" w:space="0" w:color="auto"/>
            </w:tcBorders>
            <w:vAlign w:val="bottom"/>
          </w:tcPr>
          <w:p w:rsidR="00730B0C" w:rsidRPr="008B1232" w:rsidRDefault="006A485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r>
      <w:tr w:rsidR="00885D5A" w:rsidRPr="008B1232" w:rsidTr="00885D5A">
        <w:trPr>
          <w:gridAfter w:val="1"/>
          <w:wAfter w:w="1837" w:type="dxa"/>
          <w:trHeight w:val="284"/>
        </w:trPr>
        <w:tc>
          <w:tcPr>
            <w:tcW w:w="3970" w:type="dxa"/>
            <w:tcBorders>
              <w:top w:val="single" w:sz="4" w:space="0" w:color="auto"/>
              <w:left w:val="single" w:sz="4" w:space="0" w:color="auto"/>
              <w:bottom w:val="single" w:sz="4" w:space="0" w:color="auto"/>
              <w:right w:val="single" w:sz="4" w:space="0" w:color="auto"/>
            </w:tcBorders>
            <w:noWrap/>
            <w:vAlign w:val="bottom"/>
          </w:tcPr>
          <w:p w:rsidR="00551A31" w:rsidRPr="008B1232" w:rsidRDefault="00B606E2"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551A31" w:rsidRPr="008B1232" w:rsidRDefault="002B2BA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851" w:type="dxa"/>
            <w:gridSpan w:val="2"/>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r>
      <w:tr w:rsidR="00885D5A" w:rsidRPr="008B1232" w:rsidTr="00885D5A">
        <w:trPr>
          <w:gridAfter w:val="1"/>
          <w:wAfter w:w="1837" w:type="dxa"/>
          <w:trHeight w:val="284"/>
        </w:trPr>
        <w:tc>
          <w:tcPr>
            <w:tcW w:w="3970" w:type="dxa"/>
            <w:tcBorders>
              <w:top w:val="single" w:sz="4" w:space="0" w:color="auto"/>
              <w:left w:val="single" w:sz="4" w:space="0" w:color="auto"/>
              <w:bottom w:val="single" w:sz="4" w:space="0" w:color="auto"/>
              <w:right w:val="single" w:sz="4" w:space="0" w:color="auto"/>
            </w:tcBorders>
            <w:noWrap/>
            <w:vAlign w:val="bottom"/>
          </w:tcPr>
          <w:p w:rsidR="00551A31" w:rsidRPr="008B1232" w:rsidRDefault="00BF7871"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551A31" w:rsidRPr="008B1232" w:rsidRDefault="002B2BA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gridAfter w:val="1"/>
          <w:wAfter w:w="1837" w:type="dxa"/>
          <w:trHeight w:val="284"/>
        </w:trPr>
        <w:tc>
          <w:tcPr>
            <w:tcW w:w="3970" w:type="dxa"/>
            <w:tcBorders>
              <w:top w:val="single" w:sz="4" w:space="0" w:color="auto"/>
              <w:left w:val="single" w:sz="4" w:space="0" w:color="auto"/>
              <w:bottom w:val="single" w:sz="4" w:space="0" w:color="auto"/>
              <w:right w:val="single" w:sz="4" w:space="0" w:color="auto"/>
            </w:tcBorders>
            <w:noWrap/>
            <w:vAlign w:val="bottom"/>
          </w:tcPr>
          <w:p w:rsidR="00551A31" w:rsidRPr="008B1232" w:rsidRDefault="005C2041"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noWrap/>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551A31" w:rsidRPr="008B1232" w:rsidRDefault="002B2BA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c>
          <w:tcPr>
            <w:tcW w:w="851" w:type="dxa"/>
            <w:gridSpan w:val="2"/>
            <w:tcBorders>
              <w:top w:val="single" w:sz="4" w:space="0" w:color="auto"/>
              <w:left w:val="nil"/>
              <w:bottom w:val="single" w:sz="4" w:space="0" w:color="auto"/>
              <w:right w:val="single" w:sz="4" w:space="0" w:color="auto"/>
            </w:tcBorders>
            <w:vAlign w:val="bottom"/>
          </w:tcPr>
          <w:p w:rsidR="00551A31" w:rsidRPr="008B1232" w:rsidRDefault="00551A31" w:rsidP="00AD1F6E">
            <w:pPr>
              <w:spacing w:line="240" w:lineRule="auto"/>
              <w:contextualSpacing/>
              <w:rPr>
                <w:rFonts w:ascii="Times New Roman" w:hAnsi="Times New Roman" w:cs="Times New Roman"/>
                <w:bCs/>
                <w:color w:val="000000"/>
                <w:sz w:val="20"/>
                <w:szCs w:val="20"/>
              </w:rPr>
            </w:pPr>
          </w:p>
        </w:tc>
      </w:tr>
      <w:tr w:rsidR="00885D5A" w:rsidRPr="008B1232" w:rsidTr="00885D5A">
        <w:trPr>
          <w:gridAfter w:val="1"/>
          <w:wAfter w:w="1837" w:type="dxa"/>
          <w:trHeight w:val="284"/>
        </w:trPr>
        <w:tc>
          <w:tcPr>
            <w:tcW w:w="3970" w:type="dxa"/>
            <w:tcBorders>
              <w:top w:val="single" w:sz="4" w:space="0" w:color="auto"/>
              <w:left w:val="single" w:sz="4" w:space="0" w:color="auto"/>
              <w:bottom w:val="single" w:sz="4" w:space="0" w:color="auto"/>
              <w:right w:val="single" w:sz="4" w:space="0" w:color="auto"/>
            </w:tcBorders>
            <w:noWrap/>
            <w:vAlign w:val="bottom"/>
          </w:tcPr>
          <w:p w:rsidR="007102EC" w:rsidRPr="008B1232" w:rsidRDefault="00551A31"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noWrap/>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200</w:t>
            </w:r>
          </w:p>
        </w:tc>
        <w:tc>
          <w:tcPr>
            <w:tcW w:w="851" w:type="dxa"/>
            <w:gridSpan w:val="3"/>
            <w:tcBorders>
              <w:top w:val="single" w:sz="4" w:space="0" w:color="auto"/>
              <w:left w:val="nil"/>
              <w:bottom w:val="single" w:sz="4" w:space="0" w:color="auto"/>
              <w:right w:val="single" w:sz="4" w:space="0" w:color="auto"/>
            </w:tcBorders>
            <w:noWrap/>
            <w:vAlign w:val="bottom"/>
          </w:tcPr>
          <w:p w:rsidR="007102EC" w:rsidRPr="008B1232" w:rsidRDefault="002B2BA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gridAfter w:val="1"/>
          <w:wAfter w:w="1837" w:type="dxa"/>
          <w:trHeight w:val="284"/>
        </w:trPr>
        <w:tc>
          <w:tcPr>
            <w:tcW w:w="3970" w:type="dxa"/>
            <w:tcBorders>
              <w:top w:val="single" w:sz="4" w:space="0" w:color="auto"/>
              <w:left w:val="single" w:sz="4" w:space="0" w:color="auto"/>
              <w:bottom w:val="single" w:sz="4" w:space="0" w:color="auto"/>
              <w:right w:val="single" w:sz="4" w:space="0" w:color="auto"/>
            </w:tcBorders>
            <w:noWrap/>
            <w:vAlign w:val="bottom"/>
          </w:tcPr>
          <w:p w:rsidR="007102EC" w:rsidRPr="008B1232" w:rsidRDefault="00551A31"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7102EC" w:rsidRPr="008B1232" w:rsidRDefault="007102E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102EC" w:rsidRPr="008B1232" w:rsidRDefault="007102E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7102EC" w:rsidRPr="008B1232" w:rsidRDefault="007102E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102EC" w:rsidRPr="008B1232" w:rsidRDefault="007102E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102EC" w:rsidRPr="008B1232" w:rsidRDefault="007102E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102EC" w:rsidRPr="008B1232" w:rsidRDefault="007102E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noWrap/>
            <w:vAlign w:val="bottom"/>
          </w:tcPr>
          <w:p w:rsidR="007102EC" w:rsidRPr="008B1232" w:rsidRDefault="007102E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240</w:t>
            </w:r>
          </w:p>
        </w:tc>
        <w:tc>
          <w:tcPr>
            <w:tcW w:w="851" w:type="dxa"/>
            <w:gridSpan w:val="3"/>
            <w:tcBorders>
              <w:top w:val="single" w:sz="4" w:space="0" w:color="auto"/>
              <w:left w:val="nil"/>
              <w:bottom w:val="single" w:sz="4" w:space="0" w:color="auto"/>
              <w:right w:val="single" w:sz="4" w:space="0" w:color="auto"/>
            </w:tcBorders>
            <w:noWrap/>
            <w:vAlign w:val="bottom"/>
          </w:tcPr>
          <w:p w:rsidR="007102EC" w:rsidRPr="008B1232" w:rsidRDefault="002B2BA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7102EC" w:rsidRPr="008B1232" w:rsidRDefault="00551A3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Резервные фонды</w:t>
            </w:r>
          </w:p>
          <w:p w:rsidR="00730B0C" w:rsidRPr="008B1232" w:rsidRDefault="00730B0C" w:rsidP="00730B0C">
            <w:pPr>
              <w:spacing w:line="240" w:lineRule="auto"/>
              <w:contextualSpacing/>
              <w:rPr>
                <w:rFonts w:ascii="Times New Roman" w:hAnsi="Times New Roman" w:cs="Times New Roman"/>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w:t>
            </w:r>
          </w:p>
        </w:tc>
        <w:tc>
          <w:tcPr>
            <w:tcW w:w="851" w:type="dxa"/>
            <w:gridSpan w:val="2"/>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3722DF" w:rsidRPr="008B1232" w:rsidRDefault="003722DF"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 xml:space="preserve">Непрограммные расходы главных распорядителей средств Сивиньского </w:t>
            </w:r>
            <w:r w:rsidRPr="008B1232">
              <w:rPr>
                <w:rFonts w:ascii="Times New Roman" w:hAnsi="Times New Roman" w:cs="Times New Roman"/>
                <w:b/>
                <w:color w:val="000000"/>
                <w:sz w:val="20"/>
                <w:szCs w:val="20"/>
              </w:rPr>
              <w:lastRenderedPageBreak/>
              <w:t>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lastRenderedPageBreak/>
              <w:t>01</w:t>
            </w:r>
          </w:p>
        </w:tc>
        <w:tc>
          <w:tcPr>
            <w:tcW w:w="567" w:type="dxa"/>
            <w:tcBorders>
              <w:top w:val="single" w:sz="4" w:space="0" w:color="auto"/>
              <w:left w:val="nil"/>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gridSpan w:val="2"/>
            <w:tcBorders>
              <w:top w:val="single" w:sz="4" w:space="0" w:color="auto"/>
              <w:left w:val="nil"/>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3722DF" w:rsidRPr="008B1232" w:rsidRDefault="00BF7871"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color w:val="000000"/>
                <w:sz w:val="20"/>
                <w:szCs w:val="20"/>
              </w:rPr>
              <w:lastRenderedPageBreak/>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3722DF" w:rsidRPr="008B1232" w:rsidRDefault="003722DF" w:rsidP="00AD1F6E">
            <w:pPr>
              <w:spacing w:line="240" w:lineRule="auto"/>
              <w:contextualSpacing/>
              <w:rPr>
                <w:rFonts w:ascii="Times New Roman" w:hAnsi="Times New Roman" w:cs="Times New Roman"/>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gridSpan w:val="2"/>
            <w:tcBorders>
              <w:top w:val="single" w:sz="4" w:space="0" w:color="auto"/>
              <w:left w:val="nil"/>
              <w:bottom w:val="single" w:sz="4" w:space="0" w:color="auto"/>
              <w:right w:val="single" w:sz="4" w:space="0" w:color="auto"/>
            </w:tcBorders>
            <w:vAlign w:val="bottom"/>
          </w:tcPr>
          <w:p w:rsidR="003722DF" w:rsidRPr="008B1232" w:rsidRDefault="003722D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Резервный фонд администрации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gridSpan w:val="2"/>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D36474"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800</w:t>
            </w:r>
          </w:p>
        </w:tc>
        <w:tc>
          <w:tcPr>
            <w:tcW w:w="851" w:type="dxa"/>
            <w:gridSpan w:val="3"/>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gridSpan w:val="2"/>
            <w:tcBorders>
              <w:top w:val="single" w:sz="4" w:space="0" w:color="auto"/>
              <w:left w:val="nil"/>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870</w:t>
            </w:r>
          </w:p>
        </w:tc>
        <w:tc>
          <w:tcPr>
            <w:tcW w:w="851" w:type="dxa"/>
            <w:gridSpan w:val="3"/>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gridSpan w:val="2"/>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730B0C" w:rsidRPr="008B1232" w:rsidRDefault="00161AD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3,9</w:t>
            </w:r>
          </w:p>
        </w:tc>
        <w:tc>
          <w:tcPr>
            <w:tcW w:w="851" w:type="dxa"/>
            <w:gridSpan w:val="2"/>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3,9</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024A01" w:rsidRPr="008B1232" w:rsidRDefault="00B606E2"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024A01" w:rsidRPr="008B1232" w:rsidRDefault="00024A01"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024A01" w:rsidRPr="008B1232" w:rsidRDefault="0007717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024A01" w:rsidRPr="008B1232" w:rsidRDefault="00161AD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024A01" w:rsidRPr="008B1232" w:rsidRDefault="00BF7871"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024A01" w:rsidRPr="008B1232" w:rsidRDefault="00024A01"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024A01" w:rsidRPr="008B1232" w:rsidRDefault="0007717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24A01" w:rsidRPr="008B1232" w:rsidRDefault="00024A01"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024A01" w:rsidRPr="008B1232" w:rsidRDefault="00161AD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024A01" w:rsidRPr="008B1232" w:rsidRDefault="00024A01"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730B0C">
            <w:pPr>
              <w:spacing w:line="240" w:lineRule="auto"/>
              <w:contextualSpacing/>
              <w:rPr>
                <w:rFonts w:ascii="Times New Roman" w:hAnsi="Times New Roman" w:cs="Times New Roman"/>
                <w:bCs/>
                <w:color w:val="000000"/>
                <w:sz w:val="20"/>
                <w:szCs w:val="20"/>
              </w:rPr>
            </w:pPr>
            <w:proofErr w:type="gramStart"/>
            <w:r w:rsidRPr="008B1232">
              <w:rPr>
                <w:rFonts w:ascii="Times New Roman" w:hAnsi="Times New Roman" w:cs="Times New Roman"/>
                <w:bCs/>
                <w:color w:val="000000"/>
                <w:sz w:val="20"/>
                <w:szCs w:val="20"/>
              </w:rPr>
              <w:t>Мероприятия</w:t>
            </w:r>
            <w:proofErr w:type="gramEnd"/>
            <w:r w:rsidRPr="008B1232">
              <w:rPr>
                <w:rFonts w:ascii="Times New Roman" w:hAnsi="Times New Roman" w:cs="Times New Roman"/>
                <w:bCs/>
                <w:color w:val="000000"/>
                <w:sz w:val="20"/>
                <w:szCs w:val="20"/>
              </w:rPr>
              <w:t xml:space="preserve"> связанные с муниципальным управлением</w:t>
            </w:r>
          </w:p>
        </w:tc>
        <w:tc>
          <w:tcPr>
            <w:tcW w:w="425" w:type="dxa"/>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CD71A3">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200</w:t>
            </w:r>
          </w:p>
        </w:tc>
        <w:tc>
          <w:tcPr>
            <w:tcW w:w="851" w:type="dxa"/>
            <w:gridSpan w:val="3"/>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CD71A3">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41210</w:t>
            </w:r>
          </w:p>
        </w:tc>
        <w:tc>
          <w:tcPr>
            <w:tcW w:w="567"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240</w:t>
            </w:r>
          </w:p>
        </w:tc>
        <w:tc>
          <w:tcPr>
            <w:tcW w:w="851" w:type="dxa"/>
            <w:gridSpan w:val="3"/>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highlight w:val="green"/>
              </w:rPr>
            </w:pPr>
          </w:p>
        </w:tc>
        <w:tc>
          <w:tcPr>
            <w:tcW w:w="850"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CD71A3">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iCs/>
                <w:sz w:val="20"/>
                <w:szCs w:val="20"/>
              </w:rPr>
              <w:t>Исполнение судебных актов</w:t>
            </w:r>
            <w:proofErr w:type="gramStart"/>
            <w:r w:rsidRPr="008B1232">
              <w:rPr>
                <w:rFonts w:ascii="Times New Roman" w:hAnsi="Times New Roman" w:cs="Times New Roman"/>
                <w:iCs/>
                <w:sz w:val="20"/>
                <w:szCs w:val="20"/>
              </w:rPr>
              <w:t xml:space="preserve"> ,</w:t>
            </w:r>
            <w:proofErr w:type="gramEnd"/>
            <w:r w:rsidRPr="008B1232">
              <w:rPr>
                <w:rFonts w:ascii="Times New Roman" w:hAnsi="Times New Roman" w:cs="Times New Roman"/>
                <w:iCs/>
                <w:sz w:val="20"/>
                <w:szCs w:val="20"/>
              </w:rPr>
              <w:t>предусматривающих обращения взыскания на средства бюджета</w:t>
            </w:r>
          </w:p>
        </w:tc>
        <w:tc>
          <w:tcPr>
            <w:tcW w:w="425" w:type="dxa"/>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41220</w:t>
            </w:r>
          </w:p>
        </w:tc>
        <w:tc>
          <w:tcPr>
            <w:tcW w:w="567" w:type="dxa"/>
            <w:tcBorders>
              <w:top w:val="single" w:sz="4" w:space="0" w:color="auto"/>
              <w:left w:val="single" w:sz="4" w:space="0" w:color="auto"/>
              <w:bottom w:val="single" w:sz="4" w:space="0" w:color="auto"/>
              <w:right w:val="single" w:sz="4" w:space="0" w:color="auto"/>
            </w:tcBorders>
            <w:noWrap/>
            <w:vAlign w:val="bottom"/>
          </w:tcPr>
          <w:p w:rsidR="00CD71A3" w:rsidRPr="008B1232" w:rsidRDefault="00CD71A3"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CD71A3" w:rsidRPr="008B1232" w:rsidRDefault="009E014F"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CD71A3" w:rsidRPr="008B1232" w:rsidRDefault="00CD71A3"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8D353A" w:rsidRPr="008B1232" w:rsidRDefault="008D353A">
            <w:pPr>
              <w:pStyle w:val="msonormalbullet1gif"/>
              <w:rPr>
                <w:color w:val="000000"/>
                <w:sz w:val="20"/>
                <w:szCs w:val="20"/>
              </w:rPr>
            </w:pPr>
            <w:r w:rsidRPr="008B1232">
              <w:rPr>
                <w:iCs/>
                <w:sz w:val="20"/>
                <w:szCs w:val="20"/>
              </w:rPr>
              <w:t>Исполнение судебных актов</w:t>
            </w:r>
            <w:proofErr w:type="gramStart"/>
            <w:r w:rsidRPr="008B1232">
              <w:rPr>
                <w:iCs/>
                <w:sz w:val="20"/>
                <w:szCs w:val="20"/>
              </w:rPr>
              <w:t xml:space="preserve"> ,</w:t>
            </w:r>
            <w:proofErr w:type="gramEnd"/>
            <w:r w:rsidRPr="008B1232">
              <w:rPr>
                <w:iCs/>
                <w:sz w:val="20"/>
                <w:szCs w:val="20"/>
              </w:rPr>
              <w:t>предусматривающих обращения взыскания на средства бюджета</w:t>
            </w:r>
          </w:p>
        </w:tc>
        <w:tc>
          <w:tcPr>
            <w:tcW w:w="425" w:type="dxa"/>
            <w:tcBorders>
              <w:top w:val="single" w:sz="4" w:space="0" w:color="auto"/>
              <w:left w:val="single" w:sz="4" w:space="0" w:color="auto"/>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8D353A" w:rsidRPr="008B1232" w:rsidRDefault="008D353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8D353A" w:rsidRPr="008B1232" w:rsidRDefault="0007717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41220</w:t>
            </w:r>
          </w:p>
        </w:tc>
        <w:tc>
          <w:tcPr>
            <w:tcW w:w="567" w:type="dxa"/>
            <w:tcBorders>
              <w:top w:val="single" w:sz="4" w:space="0" w:color="auto"/>
              <w:left w:val="single" w:sz="4" w:space="0" w:color="auto"/>
              <w:bottom w:val="single" w:sz="4" w:space="0" w:color="auto"/>
              <w:right w:val="single" w:sz="4" w:space="0" w:color="auto"/>
            </w:tcBorders>
            <w:noWrap/>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800</w:t>
            </w:r>
          </w:p>
        </w:tc>
        <w:tc>
          <w:tcPr>
            <w:tcW w:w="851" w:type="dxa"/>
            <w:gridSpan w:val="3"/>
            <w:tcBorders>
              <w:top w:val="single" w:sz="4" w:space="0" w:color="auto"/>
              <w:left w:val="nil"/>
              <w:bottom w:val="single" w:sz="4" w:space="0" w:color="auto"/>
              <w:right w:val="single" w:sz="4" w:space="0" w:color="auto"/>
            </w:tcBorders>
            <w:noWrap/>
            <w:vAlign w:val="bottom"/>
          </w:tcPr>
          <w:p w:rsidR="008D353A" w:rsidRPr="008B1232" w:rsidRDefault="009E014F"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8D353A" w:rsidRPr="006F1BDF" w:rsidRDefault="008D353A" w:rsidP="006F1BDF">
            <w:pPr>
              <w:pStyle w:val="3"/>
              <w:spacing w:before="0" w:line="0" w:lineRule="atLeast"/>
              <w:rPr>
                <w:rFonts w:ascii="Times New Roman" w:hAnsi="Times New Roman" w:cs="Times New Roman"/>
                <w:color w:val="444444"/>
                <w:sz w:val="20"/>
                <w:szCs w:val="20"/>
                <w:lang w:val="ru-RU"/>
              </w:rPr>
            </w:pPr>
            <w:r w:rsidRPr="008B1232">
              <w:rPr>
                <w:rFonts w:ascii="Times New Roman" w:hAnsi="Times New Roman" w:cs="Times New Roman"/>
                <w:color w:val="444444"/>
                <w:sz w:val="20"/>
                <w:szCs w:val="20"/>
                <w:lang w:val="ru-RU"/>
              </w:rPr>
              <w:t>Уменьшение прочей кредиторской задолженности по расчетам с участниками бюджетного процесса</w:t>
            </w:r>
          </w:p>
        </w:tc>
        <w:tc>
          <w:tcPr>
            <w:tcW w:w="425" w:type="dxa"/>
            <w:tcBorders>
              <w:top w:val="single" w:sz="4" w:space="0" w:color="auto"/>
              <w:left w:val="single" w:sz="4" w:space="0" w:color="auto"/>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8D353A" w:rsidRPr="008B1232" w:rsidRDefault="008D353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8D353A" w:rsidRPr="008B1232" w:rsidRDefault="0007717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41220</w:t>
            </w:r>
          </w:p>
        </w:tc>
        <w:tc>
          <w:tcPr>
            <w:tcW w:w="567" w:type="dxa"/>
            <w:tcBorders>
              <w:top w:val="single" w:sz="4" w:space="0" w:color="auto"/>
              <w:left w:val="single" w:sz="4" w:space="0" w:color="auto"/>
              <w:bottom w:val="single" w:sz="4" w:space="0" w:color="auto"/>
              <w:right w:val="single" w:sz="4" w:space="0" w:color="auto"/>
            </w:tcBorders>
            <w:noWrap/>
            <w:vAlign w:val="bottom"/>
          </w:tcPr>
          <w:p w:rsidR="008D353A" w:rsidRPr="008B1232" w:rsidRDefault="008D353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830</w:t>
            </w:r>
          </w:p>
        </w:tc>
        <w:tc>
          <w:tcPr>
            <w:tcW w:w="851" w:type="dxa"/>
            <w:gridSpan w:val="3"/>
            <w:tcBorders>
              <w:top w:val="single" w:sz="4" w:space="0" w:color="auto"/>
              <w:left w:val="nil"/>
              <w:bottom w:val="single" w:sz="4" w:space="0" w:color="auto"/>
              <w:right w:val="single" w:sz="4" w:space="0" w:color="auto"/>
            </w:tcBorders>
            <w:noWrap/>
            <w:vAlign w:val="bottom"/>
          </w:tcPr>
          <w:p w:rsidR="008D353A" w:rsidRPr="008B1232" w:rsidRDefault="009E014F"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gridSpan w:val="2"/>
            <w:tcBorders>
              <w:top w:val="single" w:sz="4" w:space="0" w:color="auto"/>
              <w:left w:val="nil"/>
              <w:bottom w:val="single" w:sz="4" w:space="0" w:color="auto"/>
              <w:right w:val="single" w:sz="4" w:space="0" w:color="auto"/>
            </w:tcBorders>
            <w:vAlign w:val="bottom"/>
          </w:tcPr>
          <w:p w:rsidR="008D353A" w:rsidRPr="008B1232" w:rsidRDefault="008D353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D36474"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D36474" w:rsidRPr="008B1232" w:rsidRDefault="002117C9"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gridSpan w:val="2"/>
            <w:tcBorders>
              <w:top w:val="single" w:sz="4" w:space="0" w:color="auto"/>
              <w:left w:val="nil"/>
              <w:bottom w:val="single" w:sz="4" w:space="0" w:color="auto"/>
              <w:right w:val="single" w:sz="4" w:space="0" w:color="auto"/>
            </w:tcBorders>
            <w:vAlign w:val="bottom"/>
          </w:tcPr>
          <w:p w:rsidR="00D36474" w:rsidRPr="008B1232" w:rsidRDefault="002117C9"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BF7871" w:rsidP="00B606E2">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D36474" w:rsidRPr="008B1232" w:rsidRDefault="002117C9"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3,90</w:t>
            </w:r>
          </w:p>
        </w:tc>
        <w:tc>
          <w:tcPr>
            <w:tcW w:w="851" w:type="dxa"/>
            <w:gridSpan w:val="2"/>
            <w:tcBorders>
              <w:top w:val="single" w:sz="4" w:space="0" w:color="auto"/>
              <w:left w:val="nil"/>
              <w:bottom w:val="single" w:sz="4" w:space="0" w:color="auto"/>
              <w:right w:val="single" w:sz="4" w:space="0" w:color="auto"/>
            </w:tcBorders>
            <w:vAlign w:val="bottom"/>
          </w:tcPr>
          <w:p w:rsidR="00D36474" w:rsidRPr="008B1232" w:rsidRDefault="002117C9"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730B0C">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Мероприятия, связанные с муниципальным управлением</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2117C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gridSpan w:val="2"/>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D36474"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З</w:t>
            </w:r>
            <w:r w:rsidR="00730B0C" w:rsidRPr="008B1232">
              <w:rPr>
                <w:rFonts w:ascii="Times New Roman" w:hAnsi="Times New Roman" w:cs="Times New Roman"/>
                <w:color w:val="000000"/>
                <w:sz w:val="20"/>
                <w:szCs w:val="20"/>
              </w:rPr>
              <w:t>акупка товаров, работ и услуг</w:t>
            </w:r>
            <w:r w:rsidRPr="008B1232">
              <w:rPr>
                <w:rFonts w:ascii="Times New Roman" w:hAnsi="Times New Roman" w:cs="Times New Roman"/>
                <w:color w:val="000000"/>
                <w:sz w:val="20"/>
                <w:szCs w:val="20"/>
              </w:rPr>
              <w:t xml:space="preserve">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567"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30B0C" w:rsidRPr="008B1232" w:rsidRDefault="002117C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730B0C"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200</w:t>
            </w:r>
          </w:p>
        </w:tc>
        <w:tc>
          <w:tcPr>
            <w:tcW w:w="851" w:type="dxa"/>
            <w:gridSpan w:val="3"/>
            <w:tcBorders>
              <w:top w:val="single" w:sz="4" w:space="0" w:color="auto"/>
              <w:left w:val="nil"/>
              <w:bottom w:val="single" w:sz="4" w:space="0" w:color="auto"/>
              <w:right w:val="single" w:sz="4" w:space="0" w:color="auto"/>
            </w:tcBorders>
            <w:noWrap/>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gridSpan w:val="2"/>
            <w:tcBorders>
              <w:top w:val="single" w:sz="4" w:space="0" w:color="auto"/>
              <w:left w:val="nil"/>
              <w:bottom w:val="single" w:sz="4" w:space="0" w:color="auto"/>
              <w:right w:val="single" w:sz="4" w:space="0" w:color="auto"/>
            </w:tcBorders>
            <w:vAlign w:val="bottom"/>
          </w:tcPr>
          <w:p w:rsidR="00730B0C" w:rsidRPr="008B1232" w:rsidRDefault="00730B0C"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D36474"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 xml:space="preserve">Иные Закупки товаров, работ и услуг для обеспечения </w:t>
            </w:r>
            <w:r w:rsidRPr="008B1232">
              <w:rPr>
                <w:rFonts w:ascii="Times New Roman" w:hAnsi="Times New Roman" w:cs="Times New Roman"/>
                <w:color w:val="000000"/>
                <w:sz w:val="20"/>
                <w:szCs w:val="20"/>
              </w:rPr>
              <w:lastRenderedPageBreak/>
              <w:t>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lastRenderedPageBreak/>
              <w:t>01</w:t>
            </w:r>
          </w:p>
        </w:tc>
        <w:tc>
          <w:tcPr>
            <w:tcW w:w="567"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36474" w:rsidRPr="008B1232" w:rsidRDefault="002117C9"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240</w:t>
            </w:r>
          </w:p>
        </w:tc>
        <w:tc>
          <w:tcPr>
            <w:tcW w:w="851" w:type="dxa"/>
            <w:gridSpan w:val="3"/>
            <w:tcBorders>
              <w:top w:val="single" w:sz="4" w:space="0" w:color="auto"/>
              <w:left w:val="nil"/>
              <w:bottom w:val="single" w:sz="4" w:space="0" w:color="auto"/>
              <w:right w:val="single" w:sz="4" w:space="0" w:color="auto"/>
            </w:tcBorders>
            <w:noWrap/>
            <w:vAlign w:val="bottom"/>
          </w:tcPr>
          <w:p w:rsidR="00D36474" w:rsidRPr="008B1232" w:rsidRDefault="00D36474" w:rsidP="00AD1F6E">
            <w:pPr>
              <w:spacing w:line="240" w:lineRule="auto"/>
              <w:contextualSpacing/>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D36474" w:rsidRPr="008B1232" w:rsidRDefault="002117C9"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gridSpan w:val="2"/>
            <w:tcBorders>
              <w:top w:val="single" w:sz="4" w:space="0" w:color="auto"/>
              <w:left w:val="nil"/>
              <w:bottom w:val="single" w:sz="4" w:space="0" w:color="auto"/>
              <w:right w:val="single" w:sz="4" w:space="0" w:color="auto"/>
            </w:tcBorders>
            <w:vAlign w:val="bottom"/>
          </w:tcPr>
          <w:p w:rsidR="00D36474" w:rsidRPr="008B1232" w:rsidRDefault="002117C9"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6A4851" w:rsidRPr="008B1232" w:rsidRDefault="006A4851"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lastRenderedPageBreak/>
              <w:t>Национальная оборона</w:t>
            </w:r>
          </w:p>
        </w:tc>
        <w:tc>
          <w:tcPr>
            <w:tcW w:w="425" w:type="dxa"/>
            <w:tcBorders>
              <w:top w:val="single" w:sz="4" w:space="0" w:color="auto"/>
              <w:left w:val="single" w:sz="4" w:space="0" w:color="auto"/>
              <w:bottom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b/>
                <w:bCs/>
                <w:color w:val="000000"/>
                <w:sz w:val="20"/>
                <w:szCs w:val="20"/>
                <w:highlight w:val="yellow"/>
              </w:rPr>
            </w:pPr>
            <w:r w:rsidRPr="006F1BDF">
              <w:rPr>
                <w:rFonts w:ascii="Times New Roman" w:hAnsi="Times New Roman" w:cs="Times New Roman"/>
                <w:b/>
                <w:bCs/>
                <w:color w:val="000000"/>
                <w:sz w:val="20"/>
                <w:szCs w:val="20"/>
              </w:rPr>
              <w:t>02</w:t>
            </w:r>
          </w:p>
        </w:tc>
        <w:tc>
          <w:tcPr>
            <w:tcW w:w="567" w:type="dxa"/>
            <w:tcBorders>
              <w:top w:val="single" w:sz="4" w:space="0" w:color="auto"/>
              <w:left w:val="nil"/>
              <w:bottom w:val="single" w:sz="4" w:space="0" w:color="auto"/>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A4851" w:rsidRPr="008B1232" w:rsidRDefault="006A4851"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A4851" w:rsidRPr="008B1232" w:rsidRDefault="006A4851"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6A4851" w:rsidRPr="008B1232" w:rsidRDefault="002B2BA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auto"/>
              <w:left w:val="nil"/>
              <w:bottom w:val="single" w:sz="4" w:space="0" w:color="auto"/>
              <w:right w:val="single" w:sz="4" w:space="0" w:color="auto"/>
            </w:tcBorders>
            <w:vAlign w:val="bottom"/>
          </w:tcPr>
          <w:p w:rsidR="006A4851"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gridSpan w:val="2"/>
            <w:tcBorders>
              <w:top w:val="single" w:sz="4" w:space="0" w:color="auto"/>
              <w:left w:val="nil"/>
              <w:bottom w:val="single" w:sz="4" w:space="0" w:color="auto"/>
              <w:right w:val="single" w:sz="4" w:space="0" w:color="auto"/>
            </w:tcBorders>
            <w:vAlign w:val="bottom"/>
          </w:tcPr>
          <w:p w:rsidR="006A4851"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gridAfter w:val="1"/>
          <w:wAfter w:w="1837" w:type="dxa"/>
          <w:trHeight w:val="469"/>
        </w:trPr>
        <w:tc>
          <w:tcPr>
            <w:tcW w:w="3970" w:type="dxa"/>
            <w:tcBorders>
              <w:top w:val="single" w:sz="4" w:space="0" w:color="auto"/>
              <w:left w:val="single" w:sz="4" w:space="0" w:color="auto"/>
              <w:bottom w:val="nil"/>
              <w:right w:val="single" w:sz="4" w:space="0" w:color="auto"/>
            </w:tcBorders>
            <w:noWrap/>
            <w:vAlign w:val="bottom"/>
          </w:tcPr>
          <w:p w:rsidR="00073795" w:rsidRPr="008B1232" w:rsidRDefault="00073795"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Мобилизационная и вневойсковая подготовка</w:t>
            </w:r>
          </w:p>
        </w:tc>
        <w:tc>
          <w:tcPr>
            <w:tcW w:w="425" w:type="dxa"/>
            <w:tcBorders>
              <w:top w:val="single" w:sz="4" w:space="0" w:color="auto"/>
              <w:left w:val="single" w:sz="4" w:space="0" w:color="auto"/>
              <w:bottom w:val="nil"/>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567" w:type="dxa"/>
            <w:tcBorders>
              <w:top w:val="single" w:sz="4" w:space="0" w:color="auto"/>
              <w:left w:val="nil"/>
              <w:bottom w:val="nil"/>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03</w:t>
            </w:r>
          </w:p>
        </w:tc>
        <w:tc>
          <w:tcPr>
            <w:tcW w:w="425" w:type="dxa"/>
            <w:tcBorders>
              <w:top w:val="single" w:sz="4" w:space="0" w:color="auto"/>
              <w:left w:val="nil"/>
              <w:bottom w:val="nil"/>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073795" w:rsidRPr="008B1232" w:rsidRDefault="002B2BA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auto"/>
              <w:left w:val="nil"/>
              <w:bottom w:val="nil"/>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gridSpan w:val="2"/>
            <w:tcBorders>
              <w:top w:val="single" w:sz="4" w:space="0" w:color="auto"/>
              <w:left w:val="nil"/>
              <w:bottom w:val="nil"/>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gridAfter w:val="1"/>
          <w:wAfter w:w="1837" w:type="dxa"/>
          <w:cantSplit/>
          <w:trHeight w:val="469"/>
        </w:trPr>
        <w:tc>
          <w:tcPr>
            <w:tcW w:w="3970" w:type="dxa"/>
            <w:tcBorders>
              <w:top w:val="single" w:sz="4" w:space="0" w:color="auto"/>
              <w:left w:val="single" w:sz="4" w:space="0" w:color="auto"/>
              <w:bottom w:val="nil"/>
              <w:right w:val="single" w:sz="4" w:space="0" w:color="auto"/>
            </w:tcBorders>
            <w:noWrap/>
            <w:vAlign w:val="bottom"/>
          </w:tcPr>
          <w:p w:rsidR="00073795" w:rsidRPr="008B1232" w:rsidRDefault="00073795" w:rsidP="00730B0C">
            <w:pPr>
              <w:spacing w:line="240" w:lineRule="auto"/>
              <w:contextualSpacing/>
              <w:rPr>
                <w:rFonts w:ascii="Times New Roman" w:hAnsi="Times New Roman" w:cs="Times New Roman"/>
                <w:color w:val="000000"/>
                <w:sz w:val="20"/>
                <w:szCs w:val="20"/>
              </w:rPr>
            </w:pP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567" w:type="dxa"/>
            <w:vMerge w:val="restart"/>
            <w:tcBorders>
              <w:top w:val="single" w:sz="4" w:space="0" w:color="auto"/>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425" w:type="dxa"/>
            <w:gridSpan w:val="2"/>
            <w:vMerge w:val="restart"/>
            <w:tcBorders>
              <w:top w:val="single" w:sz="4" w:space="0" w:color="auto"/>
              <w:left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0" w:type="dxa"/>
            <w:gridSpan w:val="3"/>
            <w:vMerge w:val="restart"/>
            <w:tcBorders>
              <w:top w:val="single" w:sz="4" w:space="0" w:color="auto"/>
              <w:left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1" w:type="dxa"/>
            <w:gridSpan w:val="3"/>
            <w:vMerge w:val="restart"/>
            <w:tcBorders>
              <w:top w:val="single" w:sz="4" w:space="0" w:color="auto"/>
              <w:left w:val="single" w:sz="4" w:space="0" w:color="auto"/>
              <w:bottom w:val="single" w:sz="4" w:space="0" w:color="000000"/>
              <w:right w:val="single" w:sz="4" w:space="0" w:color="auto"/>
            </w:tcBorders>
            <w:noWrap/>
            <w:vAlign w:val="bottom"/>
          </w:tcPr>
          <w:p w:rsidR="00073795" w:rsidRPr="008B1232" w:rsidRDefault="002B2BA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vMerge w:val="restart"/>
            <w:tcBorders>
              <w:top w:val="single" w:sz="4" w:space="0" w:color="auto"/>
              <w:left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gridSpan w:val="2"/>
            <w:vMerge w:val="restart"/>
            <w:tcBorders>
              <w:top w:val="single" w:sz="4" w:space="0" w:color="auto"/>
              <w:left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gridAfter w:val="1"/>
          <w:wAfter w:w="1837" w:type="dxa"/>
          <w:cantSplit/>
          <w:trHeight w:val="85"/>
        </w:trPr>
        <w:tc>
          <w:tcPr>
            <w:tcW w:w="3970" w:type="dxa"/>
            <w:tcBorders>
              <w:top w:val="nil"/>
              <w:left w:val="single" w:sz="4" w:space="0" w:color="auto"/>
              <w:bottom w:val="single" w:sz="4" w:space="0" w:color="auto"/>
              <w:right w:val="single" w:sz="4" w:space="0" w:color="auto"/>
            </w:tcBorders>
            <w:noWrap/>
            <w:vAlign w:val="bottom"/>
          </w:tcPr>
          <w:p w:rsidR="00073795" w:rsidRPr="008B1232" w:rsidRDefault="00073795"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vMerge/>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0" w:type="dxa"/>
            <w:gridSpan w:val="3"/>
            <w:vMerge/>
            <w:tcBorders>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1" w:type="dxa"/>
            <w:gridSpan w:val="3"/>
            <w:vMerge/>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0" w:type="dxa"/>
            <w:vMerge/>
            <w:tcBorders>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1" w:type="dxa"/>
            <w:gridSpan w:val="2"/>
            <w:vMerge/>
            <w:tcBorders>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r>
      <w:tr w:rsidR="00885D5A" w:rsidRPr="008B1232" w:rsidTr="00885D5A">
        <w:trPr>
          <w:gridAfter w:val="1"/>
          <w:wAfter w:w="1837" w:type="dxa"/>
          <w:cantSplit/>
          <w:trHeight w:val="85"/>
        </w:trPr>
        <w:tc>
          <w:tcPr>
            <w:tcW w:w="3970" w:type="dxa"/>
            <w:tcBorders>
              <w:top w:val="nil"/>
              <w:left w:val="single" w:sz="4" w:space="0" w:color="auto"/>
              <w:bottom w:val="single" w:sz="4" w:space="0" w:color="auto"/>
              <w:right w:val="single" w:sz="4" w:space="0" w:color="auto"/>
            </w:tcBorders>
            <w:noWrap/>
            <w:vAlign w:val="bottom"/>
          </w:tcPr>
          <w:p w:rsidR="00073795" w:rsidRPr="008B1232" w:rsidRDefault="00073795"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567" w:type="dxa"/>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0" w:type="dxa"/>
            <w:gridSpan w:val="3"/>
            <w:tcBorders>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auto"/>
              <w:left w:val="single" w:sz="4" w:space="0" w:color="auto"/>
              <w:bottom w:val="single" w:sz="4" w:space="0" w:color="000000"/>
              <w:right w:val="single" w:sz="4" w:space="0" w:color="auto"/>
            </w:tcBorders>
            <w:vAlign w:val="bottom"/>
          </w:tcPr>
          <w:p w:rsidR="00073795" w:rsidRPr="008B1232" w:rsidRDefault="002B2BA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gridSpan w:val="2"/>
            <w:tcBorders>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gridAfter w:val="1"/>
          <w:wAfter w:w="1837" w:type="dxa"/>
          <w:trHeight w:val="262"/>
        </w:trPr>
        <w:tc>
          <w:tcPr>
            <w:tcW w:w="3970" w:type="dxa"/>
            <w:tcBorders>
              <w:top w:val="single" w:sz="4" w:space="0" w:color="auto"/>
              <w:left w:val="single" w:sz="4" w:space="0" w:color="auto"/>
              <w:bottom w:val="single" w:sz="4" w:space="0" w:color="auto"/>
              <w:right w:val="single" w:sz="4" w:space="0" w:color="auto"/>
            </w:tcBorders>
            <w:noWrap/>
            <w:vAlign w:val="bottom"/>
          </w:tcPr>
          <w:p w:rsidR="00073795" w:rsidRPr="008B1232" w:rsidRDefault="00073795" w:rsidP="006568E2">
            <w:pPr>
              <w:spacing w:line="240" w:lineRule="auto"/>
              <w:contextualSpacing/>
              <w:rPr>
                <w:rFonts w:ascii="Times New Roman" w:hAnsi="Times New Roman" w:cs="Times New Roman"/>
                <w:color w:val="000000"/>
                <w:sz w:val="20"/>
                <w:szCs w:val="20"/>
              </w:rPr>
            </w:pPr>
          </w:p>
          <w:p w:rsidR="00073795" w:rsidRPr="008B1232" w:rsidRDefault="00073795" w:rsidP="006568E2">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567"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51180</w:t>
            </w:r>
          </w:p>
        </w:tc>
        <w:tc>
          <w:tcPr>
            <w:tcW w:w="567"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p>
        </w:tc>
        <w:tc>
          <w:tcPr>
            <w:tcW w:w="851" w:type="dxa"/>
            <w:gridSpan w:val="3"/>
            <w:tcBorders>
              <w:top w:val="single" w:sz="4" w:space="0" w:color="000000"/>
              <w:left w:val="single" w:sz="4" w:space="0" w:color="auto"/>
              <w:bottom w:val="single" w:sz="4" w:space="0" w:color="000000"/>
              <w:right w:val="single" w:sz="4" w:space="0" w:color="auto"/>
            </w:tcBorders>
            <w:noWrap/>
            <w:vAlign w:val="bottom"/>
          </w:tcPr>
          <w:p w:rsidR="00073795" w:rsidRPr="008B1232" w:rsidRDefault="002B2BA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000000"/>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gridSpan w:val="2"/>
            <w:tcBorders>
              <w:top w:val="single" w:sz="4" w:space="0" w:color="000000"/>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gridAfter w:val="1"/>
          <w:wAfter w:w="1837" w:type="dxa"/>
          <w:trHeight w:val="262"/>
        </w:trPr>
        <w:tc>
          <w:tcPr>
            <w:tcW w:w="3970" w:type="dxa"/>
            <w:tcBorders>
              <w:top w:val="single" w:sz="4" w:space="0" w:color="auto"/>
              <w:left w:val="single" w:sz="4" w:space="0" w:color="auto"/>
              <w:bottom w:val="single" w:sz="4" w:space="0" w:color="auto"/>
              <w:right w:val="single" w:sz="4" w:space="0" w:color="auto"/>
            </w:tcBorders>
            <w:noWrap/>
            <w:vAlign w:val="bottom"/>
          </w:tcPr>
          <w:p w:rsidR="00073795" w:rsidRPr="008B1232" w:rsidRDefault="00073795" w:rsidP="006568E2">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AD1F6E" w:rsidRPr="008B1232">
              <w:rPr>
                <w:rFonts w:ascii="Times New Roman" w:hAnsi="Times New Roman" w:cs="Times New Roman"/>
                <w:bCs/>
                <w:color w:val="000000"/>
                <w:sz w:val="20"/>
                <w:szCs w:val="20"/>
              </w:rPr>
              <w:t>государственными</w:t>
            </w:r>
            <w:r w:rsidRPr="008B1232">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567"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51180</w:t>
            </w:r>
          </w:p>
        </w:tc>
        <w:tc>
          <w:tcPr>
            <w:tcW w:w="567" w:type="dxa"/>
            <w:tcBorders>
              <w:top w:val="single" w:sz="4" w:space="0" w:color="000000"/>
              <w:left w:val="single" w:sz="4" w:space="0" w:color="auto"/>
              <w:bottom w:val="single" w:sz="4" w:space="0" w:color="000000"/>
              <w:right w:val="single" w:sz="4" w:space="0" w:color="auto"/>
            </w:tcBorders>
            <w:noWrap/>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100</w:t>
            </w:r>
          </w:p>
        </w:tc>
        <w:tc>
          <w:tcPr>
            <w:tcW w:w="851" w:type="dxa"/>
            <w:gridSpan w:val="3"/>
            <w:tcBorders>
              <w:top w:val="single" w:sz="4" w:space="0" w:color="000000"/>
              <w:left w:val="single" w:sz="4" w:space="0" w:color="auto"/>
              <w:bottom w:val="single" w:sz="4" w:space="0" w:color="000000"/>
              <w:right w:val="single" w:sz="4" w:space="0" w:color="auto"/>
            </w:tcBorders>
            <w:noWrap/>
            <w:vAlign w:val="bottom"/>
          </w:tcPr>
          <w:p w:rsidR="00073795" w:rsidRPr="008B1232" w:rsidRDefault="002B2BA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000000"/>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gridSpan w:val="2"/>
            <w:tcBorders>
              <w:top w:val="single" w:sz="4" w:space="0" w:color="000000"/>
              <w:left w:val="single" w:sz="4" w:space="0" w:color="auto"/>
              <w:bottom w:val="single" w:sz="4" w:space="0" w:color="000000"/>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073795" w:rsidRPr="008B1232" w:rsidRDefault="00073795" w:rsidP="006568E2">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8B1232">
              <w:rPr>
                <w:rFonts w:ascii="Times New Roman" w:hAnsi="Times New Roman" w:cs="Times New Roman"/>
                <w:color w:val="000000"/>
                <w:sz w:val="20"/>
                <w:szCs w:val="20"/>
              </w:rPr>
              <w:t xml:space="preserve"> )</w:t>
            </w:r>
            <w:proofErr w:type="gramEnd"/>
            <w:r w:rsidRPr="008B1232">
              <w:rPr>
                <w:rFonts w:ascii="Times New Roman" w:hAnsi="Times New Roman" w:cs="Times New Roman"/>
                <w:color w:val="000000"/>
                <w:sz w:val="20"/>
                <w:szCs w:val="20"/>
              </w:rPr>
              <w:t xml:space="preserve"> органов</w:t>
            </w:r>
          </w:p>
        </w:tc>
        <w:tc>
          <w:tcPr>
            <w:tcW w:w="425" w:type="dxa"/>
            <w:tcBorders>
              <w:top w:val="nil"/>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567" w:type="dxa"/>
            <w:tcBorders>
              <w:top w:val="nil"/>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nil"/>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51180</w:t>
            </w:r>
          </w:p>
        </w:tc>
        <w:tc>
          <w:tcPr>
            <w:tcW w:w="567" w:type="dxa"/>
            <w:tcBorders>
              <w:top w:val="nil"/>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120</w:t>
            </w:r>
          </w:p>
        </w:tc>
        <w:tc>
          <w:tcPr>
            <w:tcW w:w="851" w:type="dxa"/>
            <w:gridSpan w:val="3"/>
            <w:tcBorders>
              <w:top w:val="nil"/>
              <w:left w:val="single" w:sz="4" w:space="0" w:color="auto"/>
              <w:bottom w:val="single" w:sz="4" w:space="0" w:color="auto"/>
              <w:right w:val="single" w:sz="4" w:space="0" w:color="auto"/>
            </w:tcBorders>
            <w:vAlign w:val="bottom"/>
          </w:tcPr>
          <w:p w:rsidR="00073795" w:rsidRPr="008B1232" w:rsidRDefault="002B2BAF"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nil"/>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gridSpan w:val="2"/>
            <w:tcBorders>
              <w:top w:val="nil"/>
              <w:left w:val="single" w:sz="4" w:space="0" w:color="auto"/>
              <w:bottom w:val="single" w:sz="4" w:space="0" w:color="auto"/>
              <w:right w:val="single" w:sz="4" w:space="0" w:color="auto"/>
            </w:tcBorders>
            <w:vAlign w:val="bottom"/>
          </w:tcPr>
          <w:p w:rsidR="00073795" w:rsidRPr="008B1232" w:rsidRDefault="00073795"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8B1232" w:rsidRDefault="00D938F8"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Национальная экономика</w:t>
            </w:r>
          </w:p>
        </w:tc>
        <w:tc>
          <w:tcPr>
            <w:tcW w:w="425"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color w:val="000000"/>
                <w:sz w:val="20"/>
                <w:szCs w:val="20"/>
                <w:highlight w:val="yellow"/>
              </w:rPr>
            </w:pPr>
            <w:r w:rsidRPr="00AD1F6E">
              <w:rPr>
                <w:rFonts w:ascii="Times New Roman" w:hAnsi="Times New Roman" w:cs="Times New Roman"/>
                <w:b/>
                <w:color w:val="000000"/>
                <w:sz w:val="20"/>
                <w:szCs w:val="20"/>
              </w:rPr>
              <w:t>04</w:t>
            </w:r>
          </w:p>
        </w:tc>
        <w:tc>
          <w:tcPr>
            <w:tcW w:w="567"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vAlign w:val="bottom"/>
          </w:tcPr>
          <w:p w:rsidR="00D938F8"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D938F8" w:rsidRPr="008B1232" w:rsidRDefault="007F7BDE"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169,0</w:t>
            </w:r>
          </w:p>
        </w:tc>
        <w:tc>
          <w:tcPr>
            <w:tcW w:w="851" w:type="dxa"/>
            <w:gridSpan w:val="2"/>
            <w:tcBorders>
              <w:top w:val="nil"/>
              <w:left w:val="single" w:sz="4" w:space="0" w:color="auto"/>
              <w:bottom w:val="single" w:sz="4" w:space="0" w:color="auto"/>
              <w:right w:val="single" w:sz="4" w:space="0" w:color="auto"/>
            </w:tcBorders>
            <w:vAlign w:val="bottom"/>
          </w:tcPr>
          <w:p w:rsidR="00D938F8" w:rsidRPr="008B1232" w:rsidRDefault="007F7BDE"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169,0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Дорожное хозяйство (дорожные фонды)</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04</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tcPr>
          <w:p w:rsidR="0015229A" w:rsidRPr="008B1232" w:rsidRDefault="0015229A" w:rsidP="00AD1F6E">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gridSpan w:val="2"/>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Муниципальная программа "Развитие дорожного хозяйства Краснослободского муниципального района</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04</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tcPr>
          <w:p w:rsidR="0015229A" w:rsidRPr="008B1232" w:rsidRDefault="0015229A" w:rsidP="00AD1F6E">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gridSpan w:val="2"/>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Подпрограмма "Автомобильные дороги"</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04</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tcPr>
          <w:p w:rsidR="0015229A" w:rsidRPr="008B1232" w:rsidRDefault="0015229A" w:rsidP="00AD1F6E">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gridSpan w:val="2"/>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color w:val="000000"/>
                <w:sz w:val="20"/>
                <w:szCs w:val="20"/>
              </w:rPr>
            </w:pPr>
            <w:proofErr w:type="gramStart"/>
            <w:r w:rsidRPr="008B1232">
              <w:rPr>
                <w:rFonts w:ascii="Times New Roman" w:hAnsi="Times New Roman" w:cs="Times New Roman"/>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w:t>
            </w:r>
            <w:proofErr w:type="spellStart"/>
            <w:r w:rsidRPr="008B1232">
              <w:rPr>
                <w:rFonts w:ascii="Times New Roman" w:hAnsi="Times New Roman" w:cs="Times New Roman"/>
                <w:color w:val="000000"/>
                <w:sz w:val="20"/>
                <w:szCs w:val="20"/>
              </w:rPr>
              <w:t>контроляза</w:t>
            </w:r>
            <w:proofErr w:type="spellEnd"/>
            <w:r w:rsidRPr="008B1232">
              <w:rPr>
                <w:rFonts w:ascii="Times New Roman" w:hAnsi="Times New Roman" w:cs="Times New Roman"/>
                <w:color w:val="000000"/>
                <w:sz w:val="20"/>
                <w:szCs w:val="20"/>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w:t>
            </w:r>
            <w:proofErr w:type="gramEnd"/>
            <w:r w:rsidRPr="008B1232">
              <w:rPr>
                <w:rFonts w:ascii="Times New Roman" w:hAnsi="Times New Roman" w:cs="Times New Roman"/>
                <w:color w:val="000000"/>
                <w:sz w:val="20"/>
                <w:szCs w:val="20"/>
              </w:rPr>
              <w:t xml:space="preserve"> дорожной деятельности в соответствии с законодательством Российской Федерации</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single" w:sz="4" w:space="0" w:color="auto"/>
              <w:bottom w:val="single" w:sz="4" w:space="0" w:color="auto"/>
              <w:right w:val="single" w:sz="4" w:space="0" w:color="auto"/>
            </w:tcBorders>
          </w:tcPr>
          <w:p w:rsidR="0015229A" w:rsidRPr="008B1232" w:rsidRDefault="0015229A" w:rsidP="00AD1F6E">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gridSpan w:val="2"/>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200</w:t>
            </w:r>
          </w:p>
        </w:tc>
        <w:tc>
          <w:tcPr>
            <w:tcW w:w="851" w:type="dxa"/>
            <w:gridSpan w:val="3"/>
            <w:tcBorders>
              <w:top w:val="nil"/>
              <w:left w:val="single" w:sz="4" w:space="0" w:color="auto"/>
              <w:bottom w:val="single" w:sz="4" w:space="0" w:color="auto"/>
              <w:right w:val="single" w:sz="4" w:space="0" w:color="auto"/>
            </w:tcBorders>
          </w:tcPr>
          <w:p w:rsidR="0015229A" w:rsidRPr="008B1232" w:rsidRDefault="0015229A" w:rsidP="00AD1F6E">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gridSpan w:val="2"/>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gridAfter w:val="1"/>
          <w:wAfter w:w="1837" w:type="dxa"/>
          <w:trHeight w:val="398"/>
        </w:trPr>
        <w:tc>
          <w:tcPr>
            <w:tcW w:w="3970" w:type="dxa"/>
            <w:tcBorders>
              <w:top w:val="single" w:sz="4" w:space="0" w:color="auto"/>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240</w:t>
            </w:r>
          </w:p>
        </w:tc>
        <w:tc>
          <w:tcPr>
            <w:tcW w:w="851" w:type="dxa"/>
            <w:gridSpan w:val="3"/>
            <w:tcBorders>
              <w:top w:val="nil"/>
              <w:left w:val="single" w:sz="4" w:space="0" w:color="auto"/>
              <w:bottom w:val="single" w:sz="4" w:space="0" w:color="auto"/>
              <w:right w:val="single" w:sz="4" w:space="0" w:color="auto"/>
            </w:tcBorders>
          </w:tcPr>
          <w:p w:rsidR="0015229A" w:rsidRPr="008B1232" w:rsidRDefault="0015229A" w:rsidP="00AD1F6E">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gridSpan w:val="2"/>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gridAfter w:val="1"/>
          <w:wAfter w:w="1837" w:type="dxa"/>
          <w:trHeight w:val="398"/>
        </w:trPr>
        <w:tc>
          <w:tcPr>
            <w:tcW w:w="3970" w:type="dxa"/>
            <w:tcBorders>
              <w:top w:val="nil"/>
              <w:left w:val="single" w:sz="4" w:space="0" w:color="auto"/>
              <w:bottom w:val="single" w:sz="4" w:space="0" w:color="auto"/>
              <w:right w:val="single" w:sz="4" w:space="0" w:color="auto"/>
            </w:tcBorders>
            <w:noWrap/>
            <w:vAlign w:val="bottom"/>
          </w:tcPr>
          <w:p w:rsidR="00D938F8" w:rsidRPr="008B1232" w:rsidRDefault="00D938F8"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lastRenderedPageBreak/>
              <w:t>Жилищно-</w:t>
            </w:r>
            <w:r w:rsidR="00AD1F6E" w:rsidRPr="008B1232">
              <w:rPr>
                <w:rFonts w:ascii="Times New Roman" w:hAnsi="Times New Roman" w:cs="Times New Roman"/>
                <w:b/>
                <w:bCs/>
                <w:color w:val="000000"/>
                <w:sz w:val="20"/>
                <w:szCs w:val="20"/>
              </w:rPr>
              <w:t>коммунальное</w:t>
            </w:r>
            <w:r w:rsidRPr="008B1232">
              <w:rPr>
                <w:rFonts w:ascii="Times New Roman" w:hAnsi="Times New Roman" w:cs="Times New Roman"/>
                <w:b/>
                <w:bCs/>
                <w:color w:val="000000"/>
                <w:sz w:val="20"/>
                <w:szCs w:val="20"/>
              </w:rPr>
              <w:t xml:space="preserve"> хозяйство</w:t>
            </w:r>
          </w:p>
        </w:tc>
        <w:tc>
          <w:tcPr>
            <w:tcW w:w="425"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color w:val="000000"/>
                <w:sz w:val="20"/>
                <w:szCs w:val="20"/>
              </w:rPr>
            </w:pPr>
            <w:r w:rsidRPr="00AD1F6E">
              <w:rPr>
                <w:rFonts w:ascii="Times New Roman" w:hAnsi="Times New Roman" w:cs="Times New Roman"/>
                <w:b/>
                <w:color w:val="000000"/>
                <w:sz w:val="20"/>
                <w:szCs w:val="20"/>
              </w:rPr>
              <w:t>05</w:t>
            </w:r>
          </w:p>
        </w:tc>
        <w:tc>
          <w:tcPr>
            <w:tcW w:w="567"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166,2</w:t>
            </w:r>
          </w:p>
        </w:tc>
        <w:tc>
          <w:tcPr>
            <w:tcW w:w="850" w:type="dxa"/>
            <w:tcBorders>
              <w:top w:val="nil"/>
              <w:left w:val="nil"/>
              <w:bottom w:val="single" w:sz="4" w:space="0" w:color="auto"/>
              <w:right w:val="single" w:sz="4" w:space="0" w:color="auto"/>
            </w:tcBorders>
            <w:vAlign w:val="bottom"/>
          </w:tcPr>
          <w:p w:rsidR="00D938F8" w:rsidRPr="008B1232" w:rsidRDefault="006E6DBD"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gridSpan w:val="2"/>
            <w:tcBorders>
              <w:top w:val="nil"/>
              <w:left w:val="nil"/>
              <w:bottom w:val="single" w:sz="4" w:space="0" w:color="auto"/>
              <w:right w:val="single" w:sz="4" w:space="0" w:color="auto"/>
            </w:tcBorders>
            <w:vAlign w:val="bottom"/>
          </w:tcPr>
          <w:p w:rsidR="00D938F8" w:rsidRPr="008B1232" w:rsidRDefault="006E6DBD"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6E6DBD" w:rsidRPr="008B1232" w:rsidRDefault="006E6DBD"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Благоустройство</w:t>
            </w:r>
          </w:p>
        </w:tc>
        <w:tc>
          <w:tcPr>
            <w:tcW w:w="425" w:type="dxa"/>
            <w:tcBorders>
              <w:top w:val="single" w:sz="4" w:space="0" w:color="auto"/>
              <w:left w:val="single" w:sz="4" w:space="0" w:color="auto"/>
              <w:bottom w:val="nil"/>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6E6DBD"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166,2</w:t>
            </w:r>
          </w:p>
        </w:tc>
        <w:tc>
          <w:tcPr>
            <w:tcW w:w="850" w:type="dxa"/>
            <w:tcBorders>
              <w:top w:val="single" w:sz="4" w:space="0" w:color="auto"/>
              <w:left w:val="nil"/>
              <w:bottom w:val="nil"/>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gridSpan w:val="2"/>
            <w:tcBorders>
              <w:top w:val="single" w:sz="4" w:space="0" w:color="auto"/>
              <w:left w:val="nil"/>
              <w:bottom w:val="nil"/>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A634C4" w:rsidRPr="008B1232" w:rsidRDefault="00A634C4" w:rsidP="009D6043">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nil"/>
              <w:right w:val="single" w:sz="4" w:space="0" w:color="auto"/>
            </w:tcBorders>
            <w:vAlign w:val="bottom"/>
          </w:tcPr>
          <w:p w:rsidR="00A634C4" w:rsidRPr="008B1232" w:rsidRDefault="00A634C4"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A634C4" w:rsidRPr="008B1232" w:rsidRDefault="00A634C4"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634C4" w:rsidRPr="008B1232" w:rsidRDefault="00A634C4"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A634C4" w:rsidRPr="008B1232" w:rsidRDefault="00A634C4" w:rsidP="00AD1F6E">
            <w:pPr>
              <w:spacing w:line="240" w:lineRule="auto"/>
              <w:contextualSpacing/>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634C4" w:rsidRPr="008B1232" w:rsidRDefault="00A634C4"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A634C4" w:rsidRPr="008B1232" w:rsidRDefault="00A634C4" w:rsidP="00AD1F6E">
            <w:pPr>
              <w:spacing w:line="240" w:lineRule="auto"/>
              <w:contextualSpacing/>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A634C4" w:rsidRPr="008B1232" w:rsidRDefault="00A634C4"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tcPr>
          <w:p w:rsidR="00A634C4" w:rsidRPr="008B1232" w:rsidRDefault="0015229A" w:rsidP="00AD1F6E">
            <w:pPr>
              <w:rPr>
                <w:rFonts w:ascii="Times New Roman" w:hAnsi="Times New Roman" w:cs="Times New Roman"/>
              </w:rPr>
            </w:pPr>
            <w:r w:rsidRPr="008B1232">
              <w:rPr>
                <w:rFonts w:ascii="Times New Roman" w:hAnsi="Times New Roman" w:cs="Times New Roman"/>
              </w:rPr>
              <w:t>107,3</w:t>
            </w:r>
          </w:p>
        </w:tc>
        <w:tc>
          <w:tcPr>
            <w:tcW w:w="850" w:type="dxa"/>
            <w:tcBorders>
              <w:top w:val="single" w:sz="4" w:space="0" w:color="auto"/>
              <w:left w:val="nil"/>
              <w:bottom w:val="nil"/>
              <w:right w:val="single" w:sz="4" w:space="0" w:color="auto"/>
            </w:tcBorders>
            <w:vAlign w:val="bottom"/>
          </w:tcPr>
          <w:p w:rsidR="00A634C4" w:rsidRPr="008B1232" w:rsidRDefault="00A634C4"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gridSpan w:val="2"/>
            <w:tcBorders>
              <w:top w:val="single" w:sz="4" w:space="0" w:color="auto"/>
              <w:left w:val="nil"/>
              <w:bottom w:val="nil"/>
              <w:right w:val="single" w:sz="4" w:space="0" w:color="auto"/>
            </w:tcBorders>
            <w:vAlign w:val="bottom"/>
          </w:tcPr>
          <w:p w:rsidR="00A634C4" w:rsidRPr="008B1232" w:rsidRDefault="00A634C4"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 xml:space="preserve">Основное мероприятие «Обеспечение </w:t>
            </w:r>
            <w:r w:rsidR="00AD1F6E" w:rsidRPr="008B1232">
              <w:rPr>
                <w:rFonts w:ascii="Times New Roman" w:hAnsi="Times New Roman" w:cs="Times New Roman"/>
                <w:b/>
                <w:color w:val="000000"/>
                <w:sz w:val="20"/>
                <w:szCs w:val="20"/>
              </w:rPr>
              <w:t>реализации</w:t>
            </w:r>
            <w:r w:rsidRPr="008B1232">
              <w:rPr>
                <w:rFonts w:ascii="Times New Roman" w:hAnsi="Times New Roman" w:cs="Times New Roman"/>
                <w:b/>
                <w:color w:val="000000"/>
                <w:sz w:val="20"/>
                <w:szCs w:val="20"/>
              </w:rPr>
              <w:t xml:space="preserve"> мероприятий программ»</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tcPr>
          <w:p w:rsidR="0015229A" w:rsidRPr="008B1232" w:rsidRDefault="0015229A" w:rsidP="00AD1F6E">
            <w:pPr>
              <w:rPr>
                <w:rFonts w:ascii="Times New Roman" w:hAnsi="Times New Roman" w:cs="Times New Roman"/>
              </w:rPr>
            </w:pPr>
            <w:r w:rsidRPr="008B1232">
              <w:rPr>
                <w:rFonts w:ascii="Times New Roman" w:hAnsi="Times New Roman" w:cs="Times New Roman"/>
              </w:rPr>
              <w:t>107,3</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Прочие мероприятия по благоустройству поселений</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tcPr>
          <w:p w:rsidR="0015229A" w:rsidRPr="008B1232" w:rsidRDefault="0015229A" w:rsidP="00AD1F6E">
            <w:pPr>
              <w:rPr>
                <w:rFonts w:ascii="Times New Roman" w:hAnsi="Times New Roman" w:cs="Times New Roman"/>
              </w:rPr>
            </w:pPr>
            <w:r w:rsidRPr="008B1232">
              <w:rPr>
                <w:rFonts w:ascii="Times New Roman" w:hAnsi="Times New Roman" w:cs="Times New Roman"/>
              </w:rPr>
              <w:t>107,3</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200</w:t>
            </w:r>
          </w:p>
        </w:tc>
        <w:tc>
          <w:tcPr>
            <w:tcW w:w="851" w:type="dxa"/>
            <w:gridSpan w:val="3"/>
            <w:tcBorders>
              <w:top w:val="single" w:sz="4" w:space="0" w:color="auto"/>
              <w:left w:val="nil"/>
              <w:bottom w:val="nil"/>
              <w:right w:val="single" w:sz="4" w:space="0" w:color="auto"/>
            </w:tcBorders>
            <w:noWrap/>
          </w:tcPr>
          <w:p w:rsidR="0015229A" w:rsidRPr="008B1232" w:rsidRDefault="0015229A" w:rsidP="00AD1F6E">
            <w:pPr>
              <w:rPr>
                <w:rFonts w:ascii="Times New Roman" w:hAnsi="Times New Roman" w:cs="Times New Roman"/>
              </w:rPr>
            </w:pPr>
            <w:r w:rsidRPr="008B1232">
              <w:rPr>
                <w:rFonts w:ascii="Times New Roman" w:hAnsi="Times New Roman" w:cs="Times New Roman"/>
              </w:rPr>
              <w:t>107,3</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240</w:t>
            </w:r>
          </w:p>
        </w:tc>
        <w:tc>
          <w:tcPr>
            <w:tcW w:w="851" w:type="dxa"/>
            <w:gridSpan w:val="3"/>
            <w:tcBorders>
              <w:top w:val="single" w:sz="4" w:space="0" w:color="auto"/>
              <w:left w:val="nil"/>
              <w:bottom w:val="nil"/>
              <w:right w:val="single" w:sz="4" w:space="0" w:color="auto"/>
            </w:tcBorders>
            <w:noWrap/>
          </w:tcPr>
          <w:p w:rsidR="0015229A" w:rsidRPr="008B1232" w:rsidRDefault="0015229A" w:rsidP="00AD1F6E">
            <w:pPr>
              <w:rPr>
                <w:rFonts w:ascii="Times New Roman" w:hAnsi="Times New Roman" w:cs="Times New Roman"/>
              </w:rPr>
            </w:pPr>
            <w:r w:rsidRPr="008B1232">
              <w:rPr>
                <w:rFonts w:ascii="Times New Roman" w:hAnsi="Times New Roman" w:cs="Times New Roman"/>
              </w:rPr>
              <w:t>107,3</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6102B2" w:rsidRPr="008B1232" w:rsidRDefault="00D233E8"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nil"/>
              <w:right w:val="single" w:sz="4" w:space="0" w:color="auto"/>
            </w:tcBorders>
            <w:vAlign w:val="bottom"/>
          </w:tcPr>
          <w:p w:rsidR="006102B2" w:rsidRPr="008B1232" w:rsidRDefault="006102B2"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6102B2" w:rsidRPr="008B1232" w:rsidRDefault="006102B2"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6102B2" w:rsidRPr="008B1232" w:rsidRDefault="006102B2"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6102B2" w:rsidRPr="008B1232" w:rsidRDefault="006102B2" w:rsidP="00AD1F6E">
            <w:pPr>
              <w:spacing w:line="240" w:lineRule="auto"/>
              <w:contextualSpacing/>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102B2" w:rsidRPr="008B1232" w:rsidRDefault="006102B2"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102B2" w:rsidRPr="008B1232" w:rsidRDefault="006102B2" w:rsidP="00AD1F6E">
            <w:pPr>
              <w:spacing w:line="240" w:lineRule="auto"/>
              <w:contextualSpacing/>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6102B2" w:rsidRPr="008B1232" w:rsidRDefault="006102B2"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6102B2"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6102B2" w:rsidRPr="008B1232" w:rsidRDefault="006102B2" w:rsidP="00AD1F6E">
            <w:pPr>
              <w:spacing w:line="240" w:lineRule="auto"/>
              <w:contextualSpacing/>
              <w:rPr>
                <w:rFonts w:ascii="Times New Roman" w:hAnsi="Times New Roman" w:cs="Times New Roman"/>
                <w:b/>
                <w:color w:val="000000"/>
                <w:sz w:val="20"/>
                <w:szCs w:val="20"/>
              </w:rPr>
            </w:pPr>
          </w:p>
        </w:tc>
        <w:tc>
          <w:tcPr>
            <w:tcW w:w="851" w:type="dxa"/>
            <w:gridSpan w:val="2"/>
            <w:tcBorders>
              <w:top w:val="single" w:sz="4" w:space="0" w:color="auto"/>
              <w:left w:val="nil"/>
              <w:bottom w:val="nil"/>
              <w:right w:val="single" w:sz="4" w:space="0" w:color="auto"/>
            </w:tcBorders>
            <w:vAlign w:val="bottom"/>
          </w:tcPr>
          <w:p w:rsidR="006102B2" w:rsidRPr="008B1232" w:rsidRDefault="006102B2" w:rsidP="00AD1F6E">
            <w:pPr>
              <w:spacing w:line="240" w:lineRule="auto"/>
              <w:contextualSpacing/>
              <w:rPr>
                <w:rFonts w:ascii="Times New Roman" w:hAnsi="Times New Roman" w:cs="Times New Roman"/>
                <w:b/>
                <w:color w:val="000000"/>
                <w:sz w:val="20"/>
                <w:szCs w:val="20"/>
              </w:rPr>
            </w:pP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B73396">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B73396">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44205</w:t>
            </w: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B73396">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44205</w:t>
            </w: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200</w:t>
            </w:r>
          </w:p>
        </w:tc>
        <w:tc>
          <w:tcPr>
            <w:tcW w:w="851" w:type="dxa"/>
            <w:gridSpan w:val="3"/>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r>
      <w:tr w:rsidR="00885D5A" w:rsidRPr="008B1232" w:rsidTr="00885D5A">
        <w:trPr>
          <w:gridAfter w:val="1"/>
          <w:wAfter w:w="1837" w:type="dxa"/>
          <w:trHeight w:val="319"/>
        </w:trPr>
        <w:tc>
          <w:tcPr>
            <w:tcW w:w="3970" w:type="dxa"/>
            <w:tcBorders>
              <w:top w:val="single" w:sz="4" w:space="0" w:color="auto"/>
              <w:left w:val="single" w:sz="4" w:space="0" w:color="auto"/>
              <w:bottom w:val="nil"/>
              <w:right w:val="single" w:sz="4" w:space="0" w:color="auto"/>
            </w:tcBorders>
            <w:noWrap/>
            <w:vAlign w:val="bottom"/>
          </w:tcPr>
          <w:p w:rsidR="0015229A" w:rsidRPr="008B1232" w:rsidRDefault="0015229A" w:rsidP="00B73396">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Прочая закупка товаров, работ и услуг</w:t>
            </w:r>
          </w:p>
        </w:tc>
        <w:tc>
          <w:tcPr>
            <w:tcW w:w="425" w:type="dxa"/>
            <w:tcBorders>
              <w:top w:val="single" w:sz="4" w:space="0" w:color="auto"/>
              <w:left w:val="single" w:sz="4" w:space="0" w:color="auto"/>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567"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44205</w:t>
            </w:r>
          </w:p>
        </w:tc>
        <w:tc>
          <w:tcPr>
            <w:tcW w:w="567" w:type="dxa"/>
            <w:tcBorders>
              <w:top w:val="single" w:sz="4" w:space="0" w:color="auto"/>
              <w:left w:val="single" w:sz="4" w:space="0" w:color="auto"/>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240</w:t>
            </w:r>
          </w:p>
        </w:tc>
        <w:tc>
          <w:tcPr>
            <w:tcW w:w="851" w:type="dxa"/>
            <w:gridSpan w:val="3"/>
            <w:tcBorders>
              <w:top w:val="single" w:sz="4" w:space="0" w:color="auto"/>
              <w:left w:val="nil"/>
              <w:bottom w:val="nil"/>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c>
          <w:tcPr>
            <w:tcW w:w="851" w:type="dxa"/>
            <w:gridSpan w:val="2"/>
            <w:tcBorders>
              <w:top w:val="single" w:sz="4" w:space="0" w:color="auto"/>
              <w:left w:val="nil"/>
              <w:bottom w:val="nil"/>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color w:val="000000"/>
                <w:sz w:val="20"/>
                <w:szCs w:val="20"/>
              </w:rPr>
            </w:pPr>
          </w:p>
        </w:tc>
      </w:tr>
      <w:tr w:rsidR="00885D5A" w:rsidRPr="008B1232" w:rsidTr="00885D5A">
        <w:trPr>
          <w:gridAfter w:val="1"/>
          <w:wAfter w:w="1837" w:type="dxa"/>
          <w:trHeight w:val="276"/>
        </w:trPr>
        <w:tc>
          <w:tcPr>
            <w:tcW w:w="3970" w:type="dxa"/>
            <w:tcBorders>
              <w:top w:val="single" w:sz="4" w:space="0" w:color="auto"/>
              <w:left w:val="single" w:sz="4" w:space="0" w:color="auto"/>
              <w:bottom w:val="single" w:sz="4" w:space="0" w:color="auto"/>
              <w:right w:val="single" w:sz="4" w:space="0" w:color="auto"/>
            </w:tcBorders>
            <w:noWrap/>
            <w:vAlign w:val="bottom"/>
          </w:tcPr>
          <w:p w:rsidR="00CB17ED" w:rsidRPr="008B1232" w:rsidRDefault="00CB17ED" w:rsidP="00730B0C">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highlight w:val="yellow"/>
              </w:rPr>
            </w:pPr>
            <w:r w:rsidRPr="00AD1F6E">
              <w:rPr>
                <w:rFonts w:ascii="Times New Roman" w:hAnsi="Times New Roman" w:cs="Times New Roman"/>
                <w:b/>
                <w:bCs/>
                <w:color w:val="000000"/>
                <w:sz w:val="20"/>
                <w:szCs w:val="20"/>
              </w:rPr>
              <w:t>10</w:t>
            </w:r>
          </w:p>
        </w:tc>
        <w:tc>
          <w:tcPr>
            <w:tcW w:w="567" w:type="dxa"/>
            <w:tcBorders>
              <w:top w:val="single" w:sz="4" w:space="0" w:color="auto"/>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CB17ED"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181,3</w:t>
            </w:r>
          </w:p>
        </w:tc>
        <w:tc>
          <w:tcPr>
            <w:tcW w:w="850" w:type="dxa"/>
            <w:tcBorders>
              <w:top w:val="single" w:sz="4" w:space="0" w:color="auto"/>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120,2</w:t>
            </w:r>
          </w:p>
        </w:tc>
        <w:tc>
          <w:tcPr>
            <w:tcW w:w="851" w:type="dxa"/>
            <w:gridSpan w:val="2"/>
            <w:tcBorders>
              <w:top w:val="single" w:sz="4" w:space="0" w:color="auto"/>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115,3</w:t>
            </w:r>
          </w:p>
        </w:tc>
      </w:tr>
      <w:tr w:rsidR="00885D5A" w:rsidRPr="008B1232" w:rsidTr="00885D5A">
        <w:trPr>
          <w:gridAfter w:val="1"/>
          <w:wAfter w:w="1837" w:type="dxa"/>
          <w:trHeight w:val="266"/>
        </w:trPr>
        <w:tc>
          <w:tcPr>
            <w:tcW w:w="3970" w:type="dxa"/>
            <w:tcBorders>
              <w:top w:val="nil"/>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567" w:type="dxa"/>
            <w:tcBorders>
              <w:top w:val="nil"/>
              <w:left w:val="nil"/>
              <w:bottom w:val="single" w:sz="4" w:space="0" w:color="auto"/>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tcPr>
          <w:p w:rsidR="0015229A" w:rsidRPr="008B1232" w:rsidRDefault="0015229A" w:rsidP="00AD1F6E">
            <w:pPr>
              <w:rPr>
                <w:rFonts w:ascii="Times New Roman" w:hAnsi="Times New Roman" w:cs="Times New Roman"/>
              </w:rPr>
            </w:pPr>
            <w:r w:rsidRPr="008B1232">
              <w:rPr>
                <w:rFonts w:ascii="Times New Roman" w:hAnsi="Times New Roman" w:cs="Times New Roman"/>
                <w:b/>
                <w:bCs/>
                <w:color w:val="000000"/>
                <w:sz w:val="20"/>
                <w:szCs w:val="20"/>
              </w:rPr>
              <w:t>181,3</w:t>
            </w:r>
          </w:p>
        </w:tc>
        <w:tc>
          <w:tcPr>
            <w:tcW w:w="850" w:type="dxa"/>
            <w:tcBorders>
              <w:top w:val="nil"/>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gridSpan w:val="2"/>
            <w:tcBorders>
              <w:top w:val="nil"/>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gridAfter w:val="1"/>
          <w:wAfter w:w="1837" w:type="dxa"/>
          <w:trHeight w:val="266"/>
        </w:trPr>
        <w:tc>
          <w:tcPr>
            <w:tcW w:w="3970" w:type="dxa"/>
            <w:tcBorders>
              <w:top w:val="nil"/>
              <w:left w:val="single" w:sz="4" w:space="0" w:color="auto"/>
              <w:bottom w:val="single" w:sz="4" w:space="0" w:color="auto"/>
              <w:right w:val="single" w:sz="4" w:space="0" w:color="auto"/>
            </w:tcBorders>
            <w:noWrap/>
            <w:vAlign w:val="bottom"/>
          </w:tcPr>
          <w:p w:rsidR="0015229A" w:rsidRPr="008B1232" w:rsidRDefault="0015229A" w:rsidP="00730B0C">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567" w:type="dxa"/>
            <w:tcBorders>
              <w:top w:val="nil"/>
              <w:left w:val="nil"/>
              <w:bottom w:val="single" w:sz="4" w:space="0" w:color="auto"/>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tcPr>
          <w:p w:rsidR="0015229A" w:rsidRPr="008B1232" w:rsidRDefault="0015229A" w:rsidP="00AD1F6E">
            <w:pPr>
              <w:rPr>
                <w:rFonts w:ascii="Times New Roman" w:hAnsi="Times New Roman" w:cs="Times New Roman"/>
              </w:rPr>
            </w:pPr>
            <w:r w:rsidRPr="008B1232">
              <w:rPr>
                <w:rFonts w:ascii="Times New Roman" w:hAnsi="Times New Roman" w:cs="Times New Roman"/>
                <w:b/>
                <w:bCs/>
                <w:color w:val="000000"/>
                <w:sz w:val="20"/>
                <w:szCs w:val="20"/>
              </w:rPr>
              <w:t>181,3</w:t>
            </w:r>
          </w:p>
        </w:tc>
        <w:tc>
          <w:tcPr>
            <w:tcW w:w="850" w:type="dxa"/>
            <w:tcBorders>
              <w:top w:val="nil"/>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gridSpan w:val="2"/>
            <w:tcBorders>
              <w:top w:val="nil"/>
              <w:left w:val="nil"/>
              <w:bottom w:val="single" w:sz="4" w:space="0" w:color="auto"/>
              <w:right w:val="single" w:sz="4" w:space="0" w:color="auto"/>
            </w:tcBorders>
            <w:vAlign w:val="bottom"/>
          </w:tcPr>
          <w:p w:rsidR="0015229A"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gridAfter w:val="1"/>
          <w:wAfter w:w="1837" w:type="dxa"/>
          <w:trHeight w:val="266"/>
        </w:trPr>
        <w:tc>
          <w:tcPr>
            <w:tcW w:w="3970" w:type="dxa"/>
            <w:tcBorders>
              <w:top w:val="nil"/>
              <w:left w:val="single" w:sz="4" w:space="0" w:color="auto"/>
              <w:bottom w:val="single" w:sz="4" w:space="0" w:color="auto"/>
              <w:right w:val="single" w:sz="4" w:space="0" w:color="auto"/>
            </w:tcBorders>
            <w:noWrap/>
            <w:vAlign w:val="bottom"/>
          </w:tcPr>
          <w:p w:rsidR="00CB17ED" w:rsidRPr="008B1232" w:rsidRDefault="00BF7871"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567" w:type="dxa"/>
            <w:tcBorders>
              <w:top w:val="nil"/>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CB17ED"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181,3</w:t>
            </w:r>
          </w:p>
        </w:tc>
        <w:tc>
          <w:tcPr>
            <w:tcW w:w="850" w:type="dxa"/>
            <w:tcBorders>
              <w:top w:val="nil"/>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gridSpan w:val="2"/>
            <w:tcBorders>
              <w:top w:val="nil"/>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gridAfter w:val="1"/>
          <w:wAfter w:w="1837" w:type="dxa"/>
          <w:trHeight w:val="266"/>
        </w:trPr>
        <w:tc>
          <w:tcPr>
            <w:tcW w:w="3970" w:type="dxa"/>
            <w:tcBorders>
              <w:top w:val="nil"/>
              <w:left w:val="single" w:sz="4" w:space="0" w:color="auto"/>
              <w:bottom w:val="single" w:sz="4" w:space="0" w:color="auto"/>
              <w:right w:val="single" w:sz="4" w:space="0" w:color="auto"/>
            </w:tcBorders>
            <w:noWrap/>
            <w:vAlign w:val="bottom"/>
          </w:tcPr>
          <w:p w:rsidR="00CB17ED" w:rsidRPr="008B1232" w:rsidRDefault="00CB17ED"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iCs/>
                <w:color w:val="000000"/>
                <w:sz w:val="20"/>
                <w:szCs w:val="20"/>
              </w:rPr>
              <w:t>Доплаты к пенсиям муниципальных служащих  Республики Мордовия</w:t>
            </w:r>
          </w:p>
        </w:tc>
        <w:tc>
          <w:tcPr>
            <w:tcW w:w="425" w:type="dxa"/>
            <w:tcBorders>
              <w:top w:val="nil"/>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567" w:type="dxa"/>
            <w:tcBorders>
              <w:top w:val="nil"/>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CB17ED"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112,8</w:t>
            </w:r>
          </w:p>
        </w:tc>
        <w:tc>
          <w:tcPr>
            <w:tcW w:w="850" w:type="dxa"/>
            <w:tcBorders>
              <w:top w:val="nil"/>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gridSpan w:val="2"/>
            <w:tcBorders>
              <w:top w:val="nil"/>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gridAfter w:val="1"/>
          <w:wAfter w:w="1837" w:type="dxa"/>
          <w:trHeight w:val="284"/>
        </w:trPr>
        <w:tc>
          <w:tcPr>
            <w:tcW w:w="3970" w:type="dxa"/>
            <w:tcBorders>
              <w:top w:val="nil"/>
              <w:left w:val="single" w:sz="4" w:space="0" w:color="auto"/>
              <w:bottom w:val="single" w:sz="4" w:space="0" w:color="auto"/>
              <w:right w:val="single" w:sz="4" w:space="0" w:color="auto"/>
            </w:tcBorders>
            <w:noWrap/>
            <w:vAlign w:val="bottom"/>
          </w:tcPr>
          <w:p w:rsidR="00CB17ED" w:rsidRPr="008B1232" w:rsidRDefault="00CB17ED" w:rsidP="00730B0C">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Социальное обеспечение и иные выплаты населению</w:t>
            </w:r>
          </w:p>
        </w:tc>
        <w:tc>
          <w:tcPr>
            <w:tcW w:w="425" w:type="dxa"/>
            <w:tcBorders>
              <w:top w:val="nil"/>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567" w:type="dxa"/>
            <w:tcBorders>
              <w:top w:val="nil"/>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300</w:t>
            </w:r>
          </w:p>
        </w:tc>
        <w:tc>
          <w:tcPr>
            <w:tcW w:w="851" w:type="dxa"/>
            <w:gridSpan w:val="3"/>
            <w:tcBorders>
              <w:top w:val="nil"/>
              <w:left w:val="nil"/>
              <w:bottom w:val="single" w:sz="4" w:space="0" w:color="auto"/>
              <w:right w:val="single" w:sz="4" w:space="0" w:color="auto"/>
            </w:tcBorders>
            <w:noWrap/>
            <w:vAlign w:val="bottom"/>
          </w:tcPr>
          <w:p w:rsidR="00CB17ED"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112,8</w:t>
            </w:r>
          </w:p>
        </w:tc>
        <w:tc>
          <w:tcPr>
            <w:tcW w:w="850" w:type="dxa"/>
            <w:tcBorders>
              <w:top w:val="nil"/>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gridSpan w:val="2"/>
            <w:tcBorders>
              <w:top w:val="nil"/>
              <w:left w:val="nil"/>
              <w:bottom w:val="single" w:sz="4" w:space="0" w:color="auto"/>
              <w:right w:val="single" w:sz="4" w:space="0" w:color="auto"/>
            </w:tcBorders>
            <w:vAlign w:val="bottom"/>
          </w:tcPr>
          <w:p w:rsidR="00CB17ED"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D938F8" w:rsidRPr="008B1232" w:rsidRDefault="00C06A40" w:rsidP="00730B0C">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Публичные нормативные социальные выплаты гражданам</w:t>
            </w:r>
          </w:p>
        </w:tc>
        <w:tc>
          <w:tcPr>
            <w:tcW w:w="425"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567"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D938F8" w:rsidRPr="008B1232" w:rsidRDefault="009D6043"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310</w:t>
            </w:r>
          </w:p>
        </w:tc>
        <w:tc>
          <w:tcPr>
            <w:tcW w:w="851" w:type="dxa"/>
            <w:gridSpan w:val="3"/>
            <w:tcBorders>
              <w:top w:val="nil"/>
              <w:left w:val="nil"/>
              <w:bottom w:val="single" w:sz="4" w:space="0" w:color="auto"/>
              <w:right w:val="single" w:sz="4" w:space="0" w:color="auto"/>
            </w:tcBorders>
            <w:noWrap/>
            <w:vAlign w:val="bottom"/>
          </w:tcPr>
          <w:p w:rsidR="00D938F8"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112,8</w:t>
            </w:r>
          </w:p>
        </w:tc>
        <w:tc>
          <w:tcPr>
            <w:tcW w:w="850" w:type="dxa"/>
            <w:tcBorders>
              <w:top w:val="nil"/>
              <w:left w:val="nil"/>
              <w:bottom w:val="single" w:sz="4" w:space="0" w:color="auto"/>
              <w:right w:val="single" w:sz="4" w:space="0" w:color="auto"/>
            </w:tcBorders>
            <w:vAlign w:val="bottom"/>
          </w:tcPr>
          <w:p w:rsidR="00D938F8"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gridSpan w:val="2"/>
            <w:tcBorders>
              <w:top w:val="nil"/>
              <w:left w:val="nil"/>
              <w:bottom w:val="single" w:sz="4" w:space="0" w:color="auto"/>
              <w:right w:val="single" w:sz="4" w:space="0" w:color="auto"/>
            </w:tcBorders>
            <w:vAlign w:val="bottom"/>
          </w:tcPr>
          <w:p w:rsidR="00D938F8" w:rsidRPr="008B1232" w:rsidRDefault="00CB17E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5C2041" w:rsidRPr="008B1232" w:rsidRDefault="005C204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Социальное обеспечение и иные выплаты населению</w:t>
            </w:r>
          </w:p>
        </w:tc>
        <w:tc>
          <w:tcPr>
            <w:tcW w:w="425" w:type="dxa"/>
            <w:tcBorders>
              <w:top w:val="nil"/>
              <w:left w:val="single" w:sz="4" w:space="0" w:color="auto"/>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567" w:type="dxa"/>
            <w:tcBorders>
              <w:top w:val="nil"/>
              <w:left w:val="nil"/>
              <w:bottom w:val="single" w:sz="4" w:space="0" w:color="auto"/>
              <w:right w:val="single" w:sz="4" w:space="0" w:color="auto"/>
            </w:tcBorders>
            <w:noWrap/>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nil"/>
              <w:left w:val="single" w:sz="4" w:space="0" w:color="auto"/>
              <w:bottom w:val="single" w:sz="4" w:space="0" w:color="auto"/>
              <w:right w:val="single" w:sz="4" w:space="0" w:color="auto"/>
            </w:tcBorders>
            <w:noWrap/>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5C2041"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68,5</w:t>
            </w:r>
          </w:p>
        </w:tc>
        <w:tc>
          <w:tcPr>
            <w:tcW w:w="850" w:type="dxa"/>
            <w:tcBorders>
              <w:top w:val="nil"/>
              <w:left w:val="nil"/>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gridSpan w:val="2"/>
            <w:tcBorders>
              <w:top w:val="nil"/>
              <w:left w:val="nil"/>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5C2041" w:rsidRPr="008B1232" w:rsidRDefault="005C204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Публичные нормативные социальные выплаты гражданам</w:t>
            </w:r>
          </w:p>
        </w:tc>
        <w:tc>
          <w:tcPr>
            <w:tcW w:w="425" w:type="dxa"/>
            <w:tcBorders>
              <w:top w:val="nil"/>
              <w:left w:val="single" w:sz="4" w:space="0" w:color="auto"/>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567" w:type="dxa"/>
            <w:tcBorders>
              <w:top w:val="nil"/>
              <w:left w:val="nil"/>
              <w:bottom w:val="single" w:sz="4" w:space="0" w:color="auto"/>
              <w:right w:val="single" w:sz="4" w:space="0" w:color="auto"/>
            </w:tcBorders>
            <w:noWrap/>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nil"/>
              <w:left w:val="single" w:sz="4" w:space="0" w:color="auto"/>
              <w:bottom w:val="single" w:sz="4" w:space="0" w:color="auto"/>
              <w:right w:val="single" w:sz="4" w:space="0" w:color="auto"/>
            </w:tcBorders>
            <w:noWrap/>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300</w:t>
            </w:r>
          </w:p>
        </w:tc>
        <w:tc>
          <w:tcPr>
            <w:tcW w:w="851" w:type="dxa"/>
            <w:gridSpan w:val="3"/>
            <w:tcBorders>
              <w:top w:val="nil"/>
              <w:left w:val="nil"/>
              <w:bottom w:val="single" w:sz="4" w:space="0" w:color="auto"/>
              <w:right w:val="single" w:sz="4" w:space="0" w:color="auto"/>
            </w:tcBorders>
            <w:noWrap/>
            <w:vAlign w:val="bottom"/>
          </w:tcPr>
          <w:p w:rsidR="005C2041"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68,5</w:t>
            </w:r>
          </w:p>
        </w:tc>
        <w:tc>
          <w:tcPr>
            <w:tcW w:w="850" w:type="dxa"/>
            <w:tcBorders>
              <w:top w:val="nil"/>
              <w:left w:val="nil"/>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gridSpan w:val="2"/>
            <w:tcBorders>
              <w:top w:val="nil"/>
              <w:left w:val="nil"/>
              <w:bottom w:val="single" w:sz="4" w:space="0" w:color="auto"/>
              <w:right w:val="single" w:sz="4" w:space="0" w:color="auto"/>
            </w:tcBorders>
            <w:vAlign w:val="bottom"/>
          </w:tcPr>
          <w:p w:rsidR="005C2041" w:rsidRPr="008B1232" w:rsidRDefault="005C2041"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3D3BBF" w:rsidRPr="008B1232" w:rsidRDefault="003D3BBF" w:rsidP="00730B0C">
            <w:pPr>
              <w:spacing w:line="240" w:lineRule="auto"/>
              <w:contextualSpacing/>
              <w:rPr>
                <w:rFonts w:ascii="Times New Roman" w:hAnsi="Times New Roman" w:cs="Times New Roman"/>
                <w:iCs/>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567" w:type="dxa"/>
            <w:tcBorders>
              <w:top w:val="nil"/>
              <w:left w:val="nil"/>
              <w:bottom w:val="single" w:sz="4" w:space="0" w:color="auto"/>
              <w:right w:val="single" w:sz="4" w:space="0" w:color="auto"/>
            </w:tcBorders>
            <w:noWrap/>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nil"/>
              <w:left w:val="single" w:sz="4" w:space="0" w:color="auto"/>
              <w:bottom w:val="single" w:sz="4" w:space="0" w:color="auto"/>
              <w:right w:val="single" w:sz="4" w:space="0" w:color="auto"/>
            </w:tcBorders>
            <w:noWrap/>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310</w:t>
            </w:r>
          </w:p>
        </w:tc>
        <w:tc>
          <w:tcPr>
            <w:tcW w:w="851" w:type="dxa"/>
            <w:gridSpan w:val="3"/>
            <w:tcBorders>
              <w:top w:val="nil"/>
              <w:left w:val="nil"/>
              <w:bottom w:val="single" w:sz="4" w:space="0" w:color="auto"/>
              <w:right w:val="single" w:sz="4" w:space="0" w:color="auto"/>
            </w:tcBorders>
            <w:noWrap/>
            <w:vAlign w:val="bottom"/>
          </w:tcPr>
          <w:p w:rsidR="003D3BBF"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68,5</w:t>
            </w:r>
          </w:p>
        </w:tc>
        <w:tc>
          <w:tcPr>
            <w:tcW w:w="850" w:type="dxa"/>
            <w:tcBorders>
              <w:top w:val="nil"/>
              <w:left w:val="nil"/>
              <w:bottom w:val="single" w:sz="4" w:space="0" w:color="auto"/>
              <w:right w:val="single" w:sz="4" w:space="0" w:color="auto"/>
            </w:tcBorders>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gridSpan w:val="2"/>
            <w:tcBorders>
              <w:top w:val="nil"/>
              <w:left w:val="nil"/>
              <w:bottom w:val="single" w:sz="4" w:space="0" w:color="auto"/>
              <w:right w:val="single" w:sz="4" w:space="0" w:color="auto"/>
            </w:tcBorders>
            <w:vAlign w:val="bottom"/>
          </w:tcPr>
          <w:p w:rsidR="003D3BBF" w:rsidRPr="008B1232" w:rsidRDefault="003D3BB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D938F8" w:rsidRPr="008B1232" w:rsidRDefault="00D938F8" w:rsidP="00730B0C">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Обслуживание государственного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highlight w:val="yellow"/>
              </w:rPr>
            </w:pPr>
            <w:r w:rsidRPr="00AD1F6E">
              <w:rPr>
                <w:rFonts w:ascii="Times New Roman" w:hAnsi="Times New Roman" w:cs="Times New Roman"/>
                <w:b/>
                <w:bCs/>
                <w:color w:val="000000"/>
                <w:sz w:val="20"/>
                <w:szCs w:val="20"/>
              </w:rPr>
              <w:t>13</w:t>
            </w:r>
          </w:p>
        </w:tc>
        <w:tc>
          <w:tcPr>
            <w:tcW w:w="567"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425"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8B1232" w:rsidRDefault="0015229A"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0,6</w:t>
            </w:r>
          </w:p>
        </w:tc>
        <w:tc>
          <w:tcPr>
            <w:tcW w:w="850" w:type="dxa"/>
            <w:tcBorders>
              <w:top w:val="nil"/>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0,7</w:t>
            </w:r>
          </w:p>
        </w:tc>
        <w:tc>
          <w:tcPr>
            <w:tcW w:w="851" w:type="dxa"/>
            <w:gridSpan w:val="2"/>
            <w:tcBorders>
              <w:top w:val="nil"/>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0,7</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D938F8" w:rsidRPr="008B1232" w:rsidRDefault="00D938F8" w:rsidP="00730B0C">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Обслуживание государственного внутреннего и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w:t>
            </w:r>
          </w:p>
        </w:tc>
        <w:tc>
          <w:tcPr>
            <w:tcW w:w="567"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gridSpan w:val="2"/>
            <w:tcBorders>
              <w:top w:val="nil"/>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C06A40" w:rsidRPr="008B1232" w:rsidRDefault="00C06A40" w:rsidP="00730B0C">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8B1232">
              <w:rPr>
                <w:rFonts w:ascii="Times New Roman" w:hAnsi="Times New Roman" w:cs="Times New Roman"/>
                <w:b/>
                <w:iCs/>
                <w:color w:val="000000"/>
                <w:sz w:val="20"/>
                <w:szCs w:val="20"/>
              </w:rPr>
              <w:t>в</w:t>
            </w:r>
            <w:proofErr w:type="gramEnd"/>
            <w:r w:rsidRPr="008B1232">
              <w:rPr>
                <w:rFonts w:ascii="Times New Roman" w:hAnsi="Times New Roman" w:cs="Times New Roman"/>
                <w:b/>
                <w:iCs/>
                <w:color w:val="000000"/>
                <w:sz w:val="20"/>
                <w:szCs w:val="20"/>
              </w:rPr>
              <w:t xml:space="preserve"> </w:t>
            </w:r>
            <w:proofErr w:type="gramStart"/>
            <w:r w:rsidRPr="008B1232">
              <w:rPr>
                <w:rFonts w:ascii="Times New Roman" w:hAnsi="Times New Roman" w:cs="Times New Roman"/>
                <w:b/>
                <w:iCs/>
                <w:color w:val="000000"/>
                <w:sz w:val="20"/>
                <w:szCs w:val="20"/>
              </w:rPr>
              <w:t>Краснослободском</w:t>
            </w:r>
            <w:proofErr w:type="gramEnd"/>
            <w:r w:rsidRPr="008B1232">
              <w:rPr>
                <w:rFonts w:ascii="Times New Roman" w:hAnsi="Times New Roman" w:cs="Times New Roman"/>
                <w:b/>
                <w:iCs/>
                <w:color w:val="000000"/>
                <w:sz w:val="20"/>
                <w:szCs w:val="20"/>
              </w:rPr>
              <w:t xml:space="preserve"> муниципальном районе Республики Мордовия</w:t>
            </w:r>
          </w:p>
        </w:tc>
        <w:tc>
          <w:tcPr>
            <w:tcW w:w="425" w:type="dxa"/>
            <w:tcBorders>
              <w:top w:val="nil"/>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w:t>
            </w:r>
          </w:p>
        </w:tc>
        <w:tc>
          <w:tcPr>
            <w:tcW w:w="567" w:type="dxa"/>
            <w:tcBorders>
              <w:top w:val="nil"/>
              <w:left w:val="nil"/>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C06A40"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C06A40"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gridSpan w:val="2"/>
            <w:tcBorders>
              <w:top w:val="nil"/>
              <w:left w:val="nil"/>
              <w:bottom w:val="single" w:sz="4" w:space="0" w:color="auto"/>
              <w:right w:val="single" w:sz="4" w:space="0" w:color="auto"/>
            </w:tcBorders>
            <w:vAlign w:val="bottom"/>
          </w:tcPr>
          <w:p w:rsidR="00C06A40"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gridAfter w:val="1"/>
          <w:wAfter w:w="1837" w:type="dxa"/>
          <w:trHeight w:val="419"/>
        </w:trPr>
        <w:tc>
          <w:tcPr>
            <w:tcW w:w="3970" w:type="dxa"/>
            <w:tcBorders>
              <w:top w:val="nil"/>
              <w:left w:val="single" w:sz="4" w:space="0" w:color="auto"/>
              <w:bottom w:val="single" w:sz="4" w:space="0" w:color="auto"/>
              <w:right w:val="single" w:sz="4" w:space="0" w:color="auto"/>
            </w:tcBorders>
            <w:noWrap/>
            <w:vAlign w:val="bottom"/>
          </w:tcPr>
          <w:p w:rsidR="00C06A40" w:rsidRPr="008B1232" w:rsidRDefault="00C06A40" w:rsidP="00730B0C">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Подпрограмма «Эффективное использование бюджетного потенциала»</w:t>
            </w:r>
          </w:p>
        </w:tc>
        <w:tc>
          <w:tcPr>
            <w:tcW w:w="425" w:type="dxa"/>
            <w:tcBorders>
              <w:top w:val="nil"/>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w:t>
            </w:r>
          </w:p>
        </w:tc>
        <w:tc>
          <w:tcPr>
            <w:tcW w:w="567" w:type="dxa"/>
            <w:tcBorders>
              <w:top w:val="nil"/>
              <w:left w:val="nil"/>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C06A40"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C06A40"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gridSpan w:val="2"/>
            <w:tcBorders>
              <w:top w:val="nil"/>
              <w:left w:val="nil"/>
              <w:bottom w:val="single" w:sz="4" w:space="0" w:color="auto"/>
              <w:right w:val="single" w:sz="4" w:space="0" w:color="auto"/>
            </w:tcBorders>
            <w:vAlign w:val="bottom"/>
          </w:tcPr>
          <w:p w:rsidR="00C06A40"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gridAfter w:val="1"/>
          <w:wAfter w:w="1837" w:type="dxa"/>
          <w:trHeight w:val="273"/>
        </w:trPr>
        <w:tc>
          <w:tcPr>
            <w:tcW w:w="3970" w:type="dxa"/>
            <w:tcBorders>
              <w:top w:val="nil"/>
              <w:left w:val="single" w:sz="4" w:space="0" w:color="auto"/>
              <w:bottom w:val="single" w:sz="4" w:space="0" w:color="auto"/>
              <w:right w:val="single" w:sz="4" w:space="0" w:color="auto"/>
            </w:tcBorders>
            <w:noWrap/>
            <w:vAlign w:val="bottom"/>
          </w:tcPr>
          <w:p w:rsidR="00D938F8" w:rsidRPr="008B1232" w:rsidRDefault="00D938F8" w:rsidP="00730B0C">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Процентные платежи по муниципальному долгу</w:t>
            </w:r>
          </w:p>
        </w:tc>
        <w:tc>
          <w:tcPr>
            <w:tcW w:w="425" w:type="dxa"/>
            <w:tcBorders>
              <w:top w:val="nil"/>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13</w:t>
            </w:r>
          </w:p>
        </w:tc>
        <w:tc>
          <w:tcPr>
            <w:tcW w:w="567"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41240</w:t>
            </w:r>
          </w:p>
        </w:tc>
        <w:tc>
          <w:tcPr>
            <w:tcW w:w="567" w:type="dxa"/>
            <w:tcBorders>
              <w:top w:val="nil"/>
              <w:left w:val="single" w:sz="4" w:space="0" w:color="auto"/>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p>
        </w:tc>
        <w:tc>
          <w:tcPr>
            <w:tcW w:w="851" w:type="dxa"/>
            <w:gridSpan w:val="3"/>
            <w:tcBorders>
              <w:top w:val="nil"/>
              <w:left w:val="nil"/>
              <w:bottom w:val="single" w:sz="4" w:space="0" w:color="auto"/>
              <w:right w:val="single" w:sz="4" w:space="0" w:color="auto"/>
            </w:tcBorders>
            <w:noWrap/>
            <w:vAlign w:val="bottom"/>
          </w:tcPr>
          <w:p w:rsidR="00D938F8"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gridSpan w:val="2"/>
            <w:tcBorders>
              <w:top w:val="nil"/>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gridAfter w:val="1"/>
          <w:wAfter w:w="1837" w:type="dxa"/>
          <w:trHeight w:val="273"/>
        </w:trPr>
        <w:tc>
          <w:tcPr>
            <w:tcW w:w="3970" w:type="dxa"/>
            <w:tcBorders>
              <w:top w:val="nil"/>
              <w:left w:val="single" w:sz="4" w:space="0" w:color="auto"/>
              <w:bottom w:val="single" w:sz="4" w:space="0" w:color="auto"/>
              <w:right w:val="single" w:sz="4" w:space="0" w:color="auto"/>
            </w:tcBorders>
            <w:noWrap/>
            <w:vAlign w:val="bottom"/>
          </w:tcPr>
          <w:p w:rsidR="00C06A40" w:rsidRPr="008B1232" w:rsidRDefault="00C06A40" w:rsidP="00730B0C">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Обслуживание государственного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13</w:t>
            </w:r>
          </w:p>
        </w:tc>
        <w:tc>
          <w:tcPr>
            <w:tcW w:w="567" w:type="dxa"/>
            <w:tcBorders>
              <w:top w:val="nil"/>
              <w:left w:val="nil"/>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06A40" w:rsidRPr="008B1232" w:rsidRDefault="00C06A40"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41240</w:t>
            </w:r>
          </w:p>
        </w:tc>
        <w:tc>
          <w:tcPr>
            <w:tcW w:w="567" w:type="dxa"/>
            <w:tcBorders>
              <w:top w:val="nil"/>
              <w:left w:val="single" w:sz="4" w:space="0" w:color="auto"/>
              <w:bottom w:val="single" w:sz="4" w:space="0" w:color="auto"/>
              <w:right w:val="single" w:sz="4" w:space="0" w:color="auto"/>
            </w:tcBorders>
            <w:noWrap/>
            <w:vAlign w:val="bottom"/>
          </w:tcPr>
          <w:p w:rsidR="00C06A40" w:rsidRPr="008B1232" w:rsidRDefault="00C06A40"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700</w:t>
            </w:r>
          </w:p>
        </w:tc>
        <w:tc>
          <w:tcPr>
            <w:tcW w:w="851" w:type="dxa"/>
            <w:gridSpan w:val="3"/>
            <w:tcBorders>
              <w:top w:val="nil"/>
              <w:left w:val="nil"/>
              <w:bottom w:val="single" w:sz="4" w:space="0" w:color="auto"/>
              <w:right w:val="single" w:sz="4" w:space="0" w:color="auto"/>
            </w:tcBorders>
            <w:noWrap/>
            <w:vAlign w:val="bottom"/>
          </w:tcPr>
          <w:p w:rsidR="00C06A40"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C06A40"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gridSpan w:val="2"/>
            <w:tcBorders>
              <w:top w:val="nil"/>
              <w:left w:val="nil"/>
              <w:bottom w:val="single" w:sz="4" w:space="0" w:color="auto"/>
              <w:right w:val="single" w:sz="4" w:space="0" w:color="auto"/>
            </w:tcBorders>
            <w:vAlign w:val="bottom"/>
          </w:tcPr>
          <w:p w:rsidR="00C06A40"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8B1232" w:rsidRDefault="00D938F8" w:rsidP="00730B0C">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13</w:t>
            </w:r>
          </w:p>
        </w:tc>
        <w:tc>
          <w:tcPr>
            <w:tcW w:w="567" w:type="dxa"/>
            <w:tcBorders>
              <w:top w:val="single" w:sz="4" w:space="0" w:color="auto"/>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41240</w:t>
            </w:r>
          </w:p>
        </w:tc>
        <w:tc>
          <w:tcPr>
            <w:tcW w:w="567" w:type="dxa"/>
            <w:tcBorders>
              <w:top w:val="single" w:sz="4" w:space="0" w:color="auto"/>
              <w:left w:val="single" w:sz="4" w:space="0" w:color="auto"/>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730</w:t>
            </w:r>
          </w:p>
        </w:tc>
        <w:tc>
          <w:tcPr>
            <w:tcW w:w="851" w:type="dxa"/>
            <w:gridSpan w:val="3"/>
            <w:tcBorders>
              <w:top w:val="single" w:sz="4" w:space="0" w:color="auto"/>
              <w:left w:val="nil"/>
              <w:bottom w:val="single" w:sz="4" w:space="0" w:color="auto"/>
              <w:right w:val="single" w:sz="4" w:space="0" w:color="auto"/>
            </w:tcBorders>
            <w:noWrap/>
            <w:vAlign w:val="bottom"/>
          </w:tcPr>
          <w:p w:rsidR="00D938F8" w:rsidRPr="008B1232" w:rsidRDefault="0015229A"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gridSpan w:val="2"/>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D938F8" w:rsidRPr="008B1232" w:rsidRDefault="00D938F8" w:rsidP="00730B0C">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b/>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highlight w:val="yellow"/>
              </w:rPr>
            </w:pPr>
            <w:r w:rsidRPr="00AD1F6E">
              <w:rPr>
                <w:rFonts w:ascii="Times New Roman" w:hAnsi="Times New Roman" w:cs="Times New Roman"/>
                <w:bCs/>
                <w:color w:val="000000"/>
                <w:sz w:val="20"/>
                <w:szCs w:val="20"/>
              </w:rPr>
              <w:t>99</w:t>
            </w:r>
          </w:p>
        </w:tc>
        <w:tc>
          <w:tcPr>
            <w:tcW w:w="567" w:type="dxa"/>
            <w:tcBorders>
              <w:top w:val="single" w:sz="4" w:space="0" w:color="auto"/>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938F8" w:rsidRPr="008B1232" w:rsidRDefault="00D938F8"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D938F8"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D938F8" w:rsidRPr="008B1232" w:rsidRDefault="003722DF"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gridSpan w:val="2"/>
            <w:tcBorders>
              <w:top w:val="single" w:sz="4" w:space="0" w:color="auto"/>
              <w:left w:val="nil"/>
              <w:bottom w:val="single" w:sz="4" w:space="0" w:color="auto"/>
              <w:right w:val="single" w:sz="4" w:space="0" w:color="auto"/>
            </w:tcBorders>
            <w:vAlign w:val="bottom"/>
          </w:tcPr>
          <w:p w:rsidR="00D938F8"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65,0</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72058C">
            <w:pPr>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99</w:t>
            </w:r>
          </w:p>
        </w:tc>
        <w:tc>
          <w:tcPr>
            <w:tcW w:w="567"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gridSpan w:val="2"/>
            <w:tcBorders>
              <w:top w:val="single" w:sz="4" w:space="0" w:color="auto"/>
              <w:left w:val="nil"/>
              <w:bottom w:val="single" w:sz="4" w:space="0" w:color="auto"/>
              <w:right w:val="single" w:sz="4" w:space="0" w:color="auto"/>
            </w:tcBorders>
          </w:tcPr>
          <w:p w:rsidR="006E6DBD" w:rsidRPr="008B1232" w:rsidRDefault="006E6DBD" w:rsidP="00AD1F6E">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B21475">
            <w:pPr>
              <w:rPr>
                <w:rFonts w:ascii="Times New Roman" w:hAnsi="Times New Roman" w:cs="Times New Roman"/>
                <w:iCs/>
                <w:color w:val="000000"/>
                <w:sz w:val="20"/>
                <w:szCs w:val="20"/>
              </w:rPr>
            </w:pPr>
            <w:r w:rsidRPr="008B1232">
              <w:rPr>
                <w:rFonts w:ascii="Times New Roman" w:hAnsi="Times New Roman" w:cs="Times New Roman"/>
                <w:color w:val="000000"/>
                <w:sz w:val="20"/>
                <w:szCs w:val="20"/>
              </w:rPr>
              <w:t xml:space="preserve">Непрограммные расходы главных распорядителей средств </w:t>
            </w:r>
            <w:r w:rsidR="00B21475" w:rsidRPr="008B1232">
              <w:rPr>
                <w:rFonts w:ascii="Times New Roman" w:hAnsi="Times New Roman" w:cs="Times New Roman"/>
                <w:color w:val="000000"/>
                <w:sz w:val="20"/>
                <w:szCs w:val="20"/>
              </w:rPr>
              <w:t xml:space="preserve">Сивиньского </w:t>
            </w:r>
            <w:r w:rsidRPr="008B1232">
              <w:rPr>
                <w:rFonts w:ascii="Times New Roman" w:hAnsi="Times New Roman" w:cs="Times New Roman"/>
                <w:color w:val="000000"/>
                <w:sz w:val="20"/>
                <w:szCs w:val="20"/>
              </w:rPr>
              <w:t>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567"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gridSpan w:val="2"/>
            <w:tcBorders>
              <w:top w:val="single" w:sz="4" w:space="0" w:color="auto"/>
              <w:left w:val="nil"/>
              <w:bottom w:val="single" w:sz="4" w:space="0" w:color="auto"/>
              <w:right w:val="single" w:sz="4" w:space="0" w:color="auto"/>
            </w:tcBorders>
          </w:tcPr>
          <w:p w:rsidR="006E6DBD" w:rsidRPr="008B1232" w:rsidRDefault="006E6DBD" w:rsidP="00AD1F6E">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C15477">
            <w:pPr>
              <w:rPr>
                <w:rFonts w:ascii="Times New Roman" w:hAnsi="Times New Roman" w:cs="Times New Roman"/>
                <w:iCs/>
                <w:color w:val="000000"/>
                <w:sz w:val="20"/>
                <w:szCs w:val="20"/>
              </w:rPr>
            </w:pPr>
            <w:r w:rsidRPr="008B1232">
              <w:rPr>
                <w:rFonts w:ascii="Times New Roman" w:hAnsi="Times New Roman" w:cs="Times New Roman"/>
                <w:color w:val="000000"/>
                <w:sz w:val="20"/>
                <w:szCs w:val="20"/>
              </w:rPr>
              <w:t xml:space="preserve">Непрограммные расходы в рамках обеспечения деятельности главных распорядителей средств </w:t>
            </w:r>
            <w:r w:rsidR="00C15477" w:rsidRPr="008B1232">
              <w:rPr>
                <w:rFonts w:ascii="Times New Roman" w:hAnsi="Times New Roman" w:cs="Times New Roman"/>
                <w:color w:val="000000"/>
                <w:sz w:val="20"/>
                <w:szCs w:val="20"/>
              </w:rPr>
              <w:t>Сивиньского</w:t>
            </w:r>
            <w:r w:rsidRPr="008B1232">
              <w:rPr>
                <w:rFonts w:ascii="Times New Roman" w:hAnsi="Times New Roman" w:cs="Times New Roman"/>
                <w:color w:val="000000"/>
                <w:sz w:val="20"/>
                <w:szCs w:val="20"/>
              </w:rPr>
              <w:t xml:space="preserve">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567"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gridSpan w:val="2"/>
            <w:tcBorders>
              <w:top w:val="single" w:sz="4" w:space="0" w:color="auto"/>
              <w:left w:val="nil"/>
              <w:bottom w:val="single" w:sz="4" w:space="0" w:color="auto"/>
              <w:right w:val="single" w:sz="4" w:space="0" w:color="auto"/>
            </w:tcBorders>
          </w:tcPr>
          <w:p w:rsidR="006E6DBD" w:rsidRPr="008B1232" w:rsidRDefault="006E6DBD" w:rsidP="00AD1F6E">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72058C">
            <w:pPr>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567"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p>
        </w:tc>
        <w:tc>
          <w:tcPr>
            <w:tcW w:w="851" w:type="dxa"/>
            <w:gridSpan w:val="3"/>
            <w:tcBorders>
              <w:top w:val="single" w:sz="4" w:space="0" w:color="auto"/>
              <w:left w:val="nil"/>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gridSpan w:val="2"/>
            <w:tcBorders>
              <w:top w:val="single" w:sz="4" w:space="0" w:color="auto"/>
              <w:left w:val="nil"/>
              <w:bottom w:val="single" w:sz="4" w:space="0" w:color="auto"/>
              <w:right w:val="single" w:sz="4" w:space="0" w:color="auto"/>
            </w:tcBorders>
          </w:tcPr>
          <w:p w:rsidR="006E6DBD" w:rsidRPr="008B1232" w:rsidRDefault="006E6DBD" w:rsidP="00AD1F6E">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72058C">
            <w:pPr>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567"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800</w:t>
            </w:r>
          </w:p>
        </w:tc>
        <w:tc>
          <w:tcPr>
            <w:tcW w:w="851" w:type="dxa"/>
            <w:gridSpan w:val="3"/>
            <w:tcBorders>
              <w:top w:val="single" w:sz="4" w:space="0" w:color="auto"/>
              <w:left w:val="nil"/>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gridSpan w:val="2"/>
            <w:tcBorders>
              <w:top w:val="single" w:sz="4" w:space="0" w:color="auto"/>
              <w:left w:val="nil"/>
              <w:bottom w:val="single" w:sz="4" w:space="0" w:color="auto"/>
              <w:right w:val="single" w:sz="4" w:space="0" w:color="auto"/>
            </w:tcBorders>
          </w:tcPr>
          <w:p w:rsidR="006E6DBD" w:rsidRPr="008B1232" w:rsidRDefault="006E6DBD" w:rsidP="00AD1F6E">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gridAfter w:val="1"/>
          <w:wAfter w:w="1837" w:type="dxa"/>
          <w:trHeight w:val="278"/>
        </w:trPr>
        <w:tc>
          <w:tcPr>
            <w:tcW w:w="3970"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72058C">
            <w:pPr>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567"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6E6DBD" w:rsidRPr="008B1232" w:rsidRDefault="006E6DBD" w:rsidP="00AD1F6E">
            <w:pP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870</w:t>
            </w:r>
          </w:p>
        </w:tc>
        <w:tc>
          <w:tcPr>
            <w:tcW w:w="851" w:type="dxa"/>
            <w:gridSpan w:val="3"/>
            <w:tcBorders>
              <w:top w:val="single" w:sz="4" w:space="0" w:color="auto"/>
              <w:left w:val="nil"/>
              <w:bottom w:val="single" w:sz="4" w:space="0" w:color="auto"/>
              <w:right w:val="single" w:sz="4" w:space="0" w:color="auto"/>
            </w:tcBorders>
            <w:noWrap/>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6E6DBD" w:rsidRPr="008B1232" w:rsidRDefault="006E6DBD" w:rsidP="00AD1F6E">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gridSpan w:val="2"/>
            <w:tcBorders>
              <w:top w:val="single" w:sz="4" w:space="0" w:color="auto"/>
              <w:left w:val="nil"/>
              <w:bottom w:val="single" w:sz="4" w:space="0" w:color="auto"/>
              <w:right w:val="single" w:sz="4" w:space="0" w:color="auto"/>
            </w:tcBorders>
          </w:tcPr>
          <w:p w:rsidR="006E6DBD" w:rsidRPr="008B1232" w:rsidRDefault="006E6DBD" w:rsidP="00AD1F6E">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bl>
    <w:p w:rsidR="00730B0C" w:rsidRPr="008B1232" w:rsidRDefault="00730B0C" w:rsidP="00730B0C">
      <w:pPr>
        <w:spacing w:line="240" w:lineRule="auto"/>
        <w:contextualSpacing/>
        <w:jc w:val="right"/>
        <w:rPr>
          <w:rFonts w:ascii="Times New Roman" w:hAnsi="Times New Roman" w:cs="Times New Roman"/>
          <w:sz w:val="20"/>
          <w:szCs w:val="20"/>
        </w:rPr>
      </w:pPr>
    </w:p>
    <w:p w:rsidR="00730B0C" w:rsidRPr="008B1232" w:rsidRDefault="00730B0C" w:rsidP="00730B0C">
      <w:pPr>
        <w:spacing w:line="240" w:lineRule="auto"/>
        <w:contextualSpacing/>
        <w:rPr>
          <w:rFonts w:ascii="Times New Roman" w:hAnsi="Times New Roman" w:cs="Times New Roman"/>
          <w:sz w:val="20"/>
          <w:szCs w:val="20"/>
        </w:rPr>
      </w:pPr>
    </w:p>
    <w:p w:rsidR="00730B0C" w:rsidRPr="008B1232" w:rsidRDefault="00730B0C" w:rsidP="00730B0C">
      <w:pPr>
        <w:spacing w:line="240" w:lineRule="auto"/>
        <w:contextualSpacing/>
        <w:rPr>
          <w:rFonts w:ascii="Times New Roman" w:hAnsi="Times New Roman" w:cs="Times New Roman"/>
          <w:sz w:val="20"/>
          <w:szCs w:val="20"/>
        </w:rPr>
      </w:pPr>
    </w:p>
    <w:p w:rsidR="00C06A40" w:rsidRPr="008B1232" w:rsidRDefault="00C06A40" w:rsidP="00730B0C">
      <w:pPr>
        <w:spacing w:line="240" w:lineRule="auto"/>
        <w:contextualSpacing/>
        <w:rPr>
          <w:rFonts w:ascii="Times New Roman" w:hAnsi="Times New Roman" w:cs="Times New Roman"/>
          <w:sz w:val="20"/>
          <w:szCs w:val="20"/>
        </w:rPr>
      </w:pPr>
    </w:p>
    <w:p w:rsidR="00C06A40" w:rsidRPr="008B1232" w:rsidRDefault="00C06A40" w:rsidP="00730B0C">
      <w:pPr>
        <w:spacing w:line="240" w:lineRule="auto"/>
        <w:contextualSpacing/>
        <w:rPr>
          <w:rFonts w:ascii="Times New Roman" w:hAnsi="Times New Roman" w:cs="Times New Roman"/>
          <w:sz w:val="20"/>
          <w:szCs w:val="20"/>
        </w:rPr>
      </w:pPr>
    </w:p>
    <w:p w:rsidR="00C06A40" w:rsidRPr="008B1232" w:rsidRDefault="00C06A40" w:rsidP="00730B0C">
      <w:pPr>
        <w:spacing w:line="240" w:lineRule="auto"/>
        <w:contextualSpacing/>
        <w:rPr>
          <w:rFonts w:ascii="Times New Roman" w:hAnsi="Times New Roman" w:cs="Times New Roman"/>
          <w:sz w:val="20"/>
          <w:szCs w:val="20"/>
        </w:rPr>
      </w:pPr>
    </w:p>
    <w:p w:rsidR="00C06A40" w:rsidRPr="008B1232" w:rsidRDefault="00C06A40" w:rsidP="00730B0C">
      <w:pPr>
        <w:spacing w:line="240" w:lineRule="auto"/>
        <w:contextualSpacing/>
        <w:rPr>
          <w:rFonts w:ascii="Times New Roman" w:hAnsi="Times New Roman" w:cs="Times New Roman"/>
          <w:sz w:val="20"/>
          <w:szCs w:val="20"/>
        </w:rPr>
      </w:pPr>
    </w:p>
    <w:p w:rsidR="00C06A40" w:rsidRPr="008B1232" w:rsidRDefault="00C06A40" w:rsidP="00730B0C">
      <w:pPr>
        <w:spacing w:line="240" w:lineRule="auto"/>
        <w:contextualSpacing/>
        <w:rPr>
          <w:rFonts w:ascii="Times New Roman" w:hAnsi="Times New Roman" w:cs="Times New Roman"/>
          <w:sz w:val="20"/>
          <w:szCs w:val="20"/>
        </w:rPr>
      </w:pPr>
    </w:p>
    <w:p w:rsidR="00730B0C" w:rsidRPr="008B1232" w:rsidRDefault="00730B0C" w:rsidP="00730B0C">
      <w:pPr>
        <w:spacing w:line="240" w:lineRule="auto"/>
        <w:contextualSpacing/>
        <w:rPr>
          <w:rFonts w:ascii="Times New Roman" w:hAnsi="Times New Roman" w:cs="Times New Roman"/>
          <w:sz w:val="20"/>
          <w:szCs w:val="20"/>
        </w:rPr>
      </w:pPr>
    </w:p>
    <w:p w:rsidR="005C2041" w:rsidRPr="008B1232" w:rsidRDefault="005C2041" w:rsidP="00730B0C">
      <w:pPr>
        <w:spacing w:line="240" w:lineRule="auto"/>
        <w:contextualSpacing/>
        <w:rPr>
          <w:rFonts w:ascii="Times New Roman" w:hAnsi="Times New Roman" w:cs="Times New Roman"/>
          <w:sz w:val="20"/>
          <w:szCs w:val="20"/>
        </w:rPr>
      </w:pPr>
    </w:p>
    <w:p w:rsidR="005C2041" w:rsidRDefault="005C2041" w:rsidP="00730B0C">
      <w:pPr>
        <w:spacing w:line="240" w:lineRule="auto"/>
        <w:contextualSpacing/>
        <w:rPr>
          <w:rFonts w:ascii="Times New Roman" w:hAnsi="Times New Roman" w:cs="Times New Roman"/>
          <w:sz w:val="20"/>
          <w:szCs w:val="20"/>
        </w:rPr>
      </w:pPr>
    </w:p>
    <w:p w:rsidR="00AD1F6E" w:rsidRDefault="00AD1F6E" w:rsidP="00730B0C">
      <w:pPr>
        <w:spacing w:line="240" w:lineRule="auto"/>
        <w:contextualSpacing/>
        <w:rPr>
          <w:rFonts w:ascii="Times New Roman" w:hAnsi="Times New Roman" w:cs="Times New Roman"/>
          <w:sz w:val="20"/>
          <w:szCs w:val="20"/>
        </w:rPr>
      </w:pPr>
    </w:p>
    <w:p w:rsidR="00AD1F6E" w:rsidRDefault="00AD1F6E" w:rsidP="00730B0C">
      <w:pPr>
        <w:spacing w:line="240" w:lineRule="auto"/>
        <w:contextualSpacing/>
        <w:rPr>
          <w:rFonts w:ascii="Times New Roman" w:hAnsi="Times New Roman" w:cs="Times New Roman"/>
          <w:sz w:val="20"/>
          <w:szCs w:val="20"/>
        </w:rPr>
      </w:pPr>
    </w:p>
    <w:p w:rsidR="00AD1F6E" w:rsidRDefault="00AD1F6E" w:rsidP="00730B0C">
      <w:pPr>
        <w:spacing w:line="240" w:lineRule="auto"/>
        <w:contextualSpacing/>
        <w:rPr>
          <w:rFonts w:ascii="Times New Roman" w:hAnsi="Times New Roman" w:cs="Times New Roman"/>
          <w:sz w:val="20"/>
          <w:szCs w:val="20"/>
        </w:rPr>
      </w:pPr>
    </w:p>
    <w:p w:rsidR="00AD1F6E" w:rsidRDefault="00AD1F6E" w:rsidP="00730B0C">
      <w:pPr>
        <w:spacing w:line="240" w:lineRule="auto"/>
        <w:contextualSpacing/>
        <w:rPr>
          <w:rFonts w:ascii="Times New Roman" w:hAnsi="Times New Roman" w:cs="Times New Roman"/>
          <w:sz w:val="20"/>
          <w:szCs w:val="20"/>
        </w:rPr>
      </w:pPr>
    </w:p>
    <w:p w:rsidR="00AD1F6E" w:rsidRDefault="00AD1F6E" w:rsidP="00730B0C">
      <w:pPr>
        <w:spacing w:line="240" w:lineRule="auto"/>
        <w:contextualSpacing/>
        <w:rPr>
          <w:rFonts w:ascii="Times New Roman" w:hAnsi="Times New Roman" w:cs="Times New Roman"/>
          <w:sz w:val="20"/>
          <w:szCs w:val="20"/>
        </w:rPr>
      </w:pPr>
    </w:p>
    <w:p w:rsidR="00AD1F6E" w:rsidRDefault="00AD1F6E" w:rsidP="00730B0C">
      <w:pPr>
        <w:spacing w:line="240" w:lineRule="auto"/>
        <w:contextualSpacing/>
        <w:rPr>
          <w:rFonts w:ascii="Times New Roman" w:hAnsi="Times New Roman" w:cs="Times New Roman"/>
          <w:sz w:val="20"/>
          <w:szCs w:val="20"/>
        </w:rPr>
      </w:pPr>
    </w:p>
    <w:p w:rsidR="005C2041" w:rsidRDefault="005C2041" w:rsidP="00730B0C">
      <w:pPr>
        <w:spacing w:line="240" w:lineRule="auto"/>
        <w:contextualSpacing/>
        <w:rPr>
          <w:rFonts w:ascii="Times New Roman" w:hAnsi="Times New Roman" w:cs="Times New Roman"/>
          <w:sz w:val="20"/>
          <w:szCs w:val="20"/>
        </w:rPr>
      </w:pPr>
    </w:p>
    <w:p w:rsidR="00AD1F6E" w:rsidRPr="008B1232" w:rsidRDefault="00AD1F6E" w:rsidP="00730B0C">
      <w:pPr>
        <w:spacing w:line="240" w:lineRule="auto"/>
        <w:contextualSpacing/>
        <w:rPr>
          <w:rFonts w:ascii="Times New Roman" w:hAnsi="Times New Roman" w:cs="Times New Roman"/>
          <w:sz w:val="20"/>
          <w:szCs w:val="20"/>
        </w:rPr>
      </w:pPr>
    </w:p>
    <w:p w:rsidR="005C2041" w:rsidRPr="008B1232" w:rsidRDefault="005C2041" w:rsidP="00730B0C">
      <w:pPr>
        <w:spacing w:line="240" w:lineRule="auto"/>
        <w:contextualSpacing/>
        <w:rPr>
          <w:rFonts w:ascii="Times New Roman" w:hAnsi="Times New Roman" w:cs="Times New Roman"/>
          <w:sz w:val="20"/>
          <w:szCs w:val="20"/>
        </w:rPr>
      </w:pPr>
    </w:p>
    <w:p w:rsidR="009D1D3D" w:rsidRPr="008B1232" w:rsidRDefault="00041476" w:rsidP="009D1D3D">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lastRenderedPageBreak/>
        <w:t xml:space="preserve">Приложение № </w:t>
      </w:r>
      <w:r w:rsidR="00B54481" w:rsidRPr="008B1232">
        <w:rPr>
          <w:rFonts w:ascii="Times New Roman" w:hAnsi="Times New Roman" w:cs="Times New Roman"/>
          <w:sz w:val="20"/>
          <w:szCs w:val="20"/>
        </w:rPr>
        <w:t>4</w:t>
      </w:r>
    </w:p>
    <w:p w:rsidR="009D1D3D" w:rsidRPr="008B1232" w:rsidRDefault="009D1D3D" w:rsidP="009D1D3D">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к решению Совета депутатов Сивиньского сельского поселения </w:t>
      </w:r>
    </w:p>
    <w:p w:rsidR="009D1D3D" w:rsidRPr="008B1232" w:rsidRDefault="009D1D3D" w:rsidP="009D1D3D">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w:t>
      </w:r>
      <w:r w:rsidR="00AD1F6E" w:rsidRPr="008B1232">
        <w:rPr>
          <w:rFonts w:ascii="Times New Roman" w:hAnsi="Times New Roman" w:cs="Times New Roman"/>
          <w:sz w:val="20"/>
          <w:szCs w:val="20"/>
        </w:rPr>
        <w:t>№</w:t>
      </w:r>
      <w:r w:rsidR="00AD1F6E">
        <w:rPr>
          <w:rFonts w:ascii="Times New Roman" w:hAnsi="Times New Roman" w:cs="Times New Roman"/>
          <w:sz w:val="20"/>
          <w:szCs w:val="20"/>
        </w:rPr>
        <w:t xml:space="preserve"> </w:t>
      </w:r>
      <w:r w:rsidR="00AD1F6E" w:rsidRPr="008B1232">
        <w:rPr>
          <w:rFonts w:ascii="Times New Roman" w:hAnsi="Times New Roman" w:cs="Times New Roman"/>
          <w:sz w:val="20"/>
          <w:szCs w:val="20"/>
        </w:rPr>
        <w:t>23 от 28.12.2024г</w:t>
      </w:r>
      <w:proofErr w:type="gramStart"/>
      <w:r w:rsidR="00AD1F6E" w:rsidRPr="008B1232">
        <w:rPr>
          <w:rFonts w:ascii="Times New Roman" w:hAnsi="Times New Roman" w:cs="Times New Roman"/>
          <w:sz w:val="20"/>
          <w:szCs w:val="20"/>
        </w:rPr>
        <w:t>.</w:t>
      </w:r>
      <w:r w:rsidR="00AD1F6E" w:rsidRPr="008B1232">
        <w:rPr>
          <w:rFonts w:ascii="Times New Roman" w:hAnsi="Times New Roman" w:cs="Times New Roman"/>
          <w:color w:val="FFFFFF"/>
          <w:sz w:val="20"/>
          <w:szCs w:val="20"/>
        </w:rPr>
        <w:t>«</w:t>
      </w:r>
      <w:proofErr w:type="gramEnd"/>
      <w:r w:rsidR="00AD1F6E" w:rsidRPr="008B1232">
        <w:rPr>
          <w:rFonts w:ascii="Times New Roman" w:hAnsi="Times New Roman" w:cs="Times New Roman"/>
          <w:sz w:val="20"/>
          <w:szCs w:val="20"/>
        </w:rPr>
        <w:t>«</w:t>
      </w:r>
      <w:r w:rsidRPr="008B1232">
        <w:rPr>
          <w:rFonts w:ascii="Times New Roman" w:hAnsi="Times New Roman" w:cs="Times New Roman"/>
          <w:sz w:val="20"/>
          <w:szCs w:val="20"/>
        </w:rPr>
        <w:t>О бюджете Сивиньского сельского поселения</w:t>
      </w:r>
    </w:p>
    <w:p w:rsidR="009D1D3D" w:rsidRPr="008B1232" w:rsidRDefault="009D1D3D" w:rsidP="009D1D3D">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Краснослободского муниципального района  Республики Мордовия на 2024 год </w:t>
      </w:r>
    </w:p>
    <w:p w:rsidR="009D1D3D" w:rsidRDefault="009D1D3D" w:rsidP="009D1D3D">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и на плановый период 2025 и 2026 годов»</w:t>
      </w:r>
    </w:p>
    <w:p w:rsidR="00AD1F6E" w:rsidRPr="008B1232" w:rsidRDefault="00AD1F6E" w:rsidP="009D1D3D">
      <w:pPr>
        <w:spacing w:line="240" w:lineRule="auto"/>
        <w:contextualSpacing/>
        <w:jc w:val="right"/>
        <w:rPr>
          <w:rFonts w:ascii="Times New Roman" w:hAnsi="Times New Roman" w:cs="Times New Roman"/>
          <w:sz w:val="20"/>
          <w:szCs w:val="20"/>
        </w:rPr>
      </w:pPr>
    </w:p>
    <w:p w:rsidR="007B6E85" w:rsidRPr="000E778B" w:rsidRDefault="007B6E85" w:rsidP="007B6E85">
      <w:pPr>
        <w:spacing w:after="0" w:line="0" w:lineRule="atLeast"/>
        <w:jc w:val="center"/>
        <w:rPr>
          <w:rFonts w:ascii="Times New Roman" w:hAnsi="Times New Roman" w:cs="Times New Roman"/>
          <w:b/>
        </w:rPr>
      </w:pPr>
      <w:r w:rsidRPr="000E778B">
        <w:rPr>
          <w:rFonts w:ascii="Times New Roman" w:hAnsi="Times New Roman" w:cs="Times New Roman"/>
          <w:b/>
        </w:rPr>
        <w:t xml:space="preserve">Ведомственная структура расходов бюджета </w:t>
      </w:r>
      <w:r>
        <w:rPr>
          <w:rFonts w:ascii="Times New Roman" w:hAnsi="Times New Roman" w:cs="Times New Roman"/>
          <w:b/>
          <w:color w:val="000000"/>
        </w:rPr>
        <w:t>Сивиньского</w:t>
      </w:r>
      <w:r w:rsidRPr="000E778B">
        <w:rPr>
          <w:rFonts w:ascii="Times New Roman" w:hAnsi="Times New Roman" w:cs="Times New Roman"/>
          <w:b/>
        </w:rPr>
        <w:t xml:space="preserve"> сельского поселения Краснослободского муниципального района Республики Мордовия </w:t>
      </w:r>
      <w:r w:rsidRPr="000E778B">
        <w:rPr>
          <w:rFonts w:ascii="Times New Roman" w:hAnsi="Times New Roman" w:cs="Times New Roman"/>
          <w:b/>
          <w:bCs/>
        </w:rPr>
        <w:t>на 202</w:t>
      </w:r>
      <w:r>
        <w:rPr>
          <w:rFonts w:ascii="Times New Roman" w:hAnsi="Times New Roman" w:cs="Times New Roman"/>
          <w:b/>
          <w:bCs/>
        </w:rPr>
        <w:t>4</w:t>
      </w:r>
      <w:r w:rsidRPr="000E778B">
        <w:rPr>
          <w:rFonts w:ascii="Times New Roman" w:hAnsi="Times New Roman" w:cs="Times New Roman"/>
          <w:b/>
          <w:bCs/>
        </w:rPr>
        <w:t xml:space="preserve"> год и на плановый период 202</w:t>
      </w:r>
      <w:r>
        <w:rPr>
          <w:rFonts w:ascii="Times New Roman" w:hAnsi="Times New Roman" w:cs="Times New Roman"/>
          <w:b/>
          <w:bCs/>
        </w:rPr>
        <w:t>5</w:t>
      </w:r>
      <w:r w:rsidRPr="000E778B">
        <w:rPr>
          <w:rFonts w:ascii="Times New Roman" w:hAnsi="Times New Roman" w:cs="Times New Roman"/>
          <w:b/>
          <w:bCs/>
        </w:rPr>
        <w:t xml:space="preserve"> и 202</w:t>
      </w:r>
      <w:r>
        <w:rPr>
          <w:rFonts w:ascii="Times New Roman" w:hAnsi="Times New Roman" w:cs="Times New Roman"/>
          <w:b/>
          <w:bCs/>
        </w:rPr>
        <w:t xml:space="preserve">6 </w:t>
      </w:r>
      <w:bookmarkStart w:id="1" w:name="_GoBack"/>
      <w:bookmarkEnd w:id="1"/>
      <w:r w:rsidRPr="000E778B">
        <w:rPr>
          <w:rFonts w:ascii="Times New Roman" w:hAnsi="Times New Roman" w:cs="Times New Roman"/>
          <w:b/>
          <w:bCs/>
        </w:rPr>
        <w:t>годов</w:t>
      </w:r>
    </w:p>
    <w:p w:rsidR="002729B7" w:rsidRPr="008B1232" w:rsidRDefault="002729B7" w:rsidP="009D1D3D">
      <w:pPr>
        <w:spacing w:line="240" w:lineRule="auto"/>
        <w:contextualSpacing/>
        <w:rPr>
          <w:rFonts w:ascii="Times New Roman" w:hAnsi="Times New Roman" w:cs="Times New Roman"/>
          <w:sz w:val="20"/>
          <w:szCs w:val="20"/>
        </w:rPr>
      </w:pPr>
    </w:p>
    <w:p w:rsidR="002729B7" w:rsidRPr="008B1232" w:rsidRDefault="002729B7" w:rsidP="002729B7">
      <w:pPr>
        <w:spacing w:line="240" w:lineRule="auto"/>
        <w:contextualSpacing/>
        <w:jc w:val="right"/>
        <w:rPr>
          <w:rFonts w:ascii="Times New Roman" w:hAnsi="Times New Roman" w:cs="Times New Roman"/>
          <w:sz w:val="20"/>
          <w:szCs w:val="20"/>
        </w:rPr>
      </w:pPr>
      <w:proofErr w:type="spellStart"/>
      <w:r w:rsidRPr="008B1232">
        <w:rPr>
          <w:rFonts w:ascii="Times New Roman" w:hAnsi="Times New Roman" w:cs="Times New Roman"/>
          <w:sz w:val="20"/>
          <w:szCs w:val="20"/>
        </w:rPr>
        <w:t>Тыс</w:t>
      </w:r>
      <w:proofErr w:type="gramStart"/>
      <w:r w:rsidRPr="008B1232">
        <w:rPr>
          <w:rFonts w:ascii="Times New Roman" w:hAnsi="Times New Roman" w:cs="Times New Roman"/>
          <w:sz w:val="20"/>
          <w:szCs w:val="20"/>
        </w:rPr>
        <w:t>.р</w:t>
      </w:r>
      <w:proofErr w:type="gramEnd"/>
      <w:r w:rsidRPr="008B1232">
        <w:rPr>
          <w:rFonts w:ascii="Times New Roman" w:hAnsi="Times New Roman" w:cs="Times New Roman"/>
          <w:sz w:val="20"/>
          <w:szCs w:val="20"/>
        </w:rPr>
        <w:t>уб</w:t>
      </w:r>
      <w:proofErr w:type="spellEnd"/>
    </w:p>
    <w:p w:rsidR="002729B7" w:rsidRPr="008B1232" w:rsidRDefault="002729B7" w:rsidP="009D1D3D">
      <w:pPr>
        <w:spacing w:line="240" w:lineRule="auto"/>
        <w:contextualSpacing/>
        <w:rPr>
          <w:rFonts w:ascii="Times New Roman" w:hAnsi="Times New Roman" w:cs="Times New Roman"/>
          <w:sz w:val="20"/>
          <w:szCs w:val="20"/>
        </w:rPr>
      </w:pPr>
    </w:p>
    <w:tbl>
      <w:tblPr>
        <w:tblW w:w="10065" w:type="dxa"/>
        <w:tblInd w:w="-34" w:type="dxa"/>
        <w:tblLayout w:type="fixed"/>
        <w:tblLook w:val="0000" w:firstRow="0" w:lastRow="0" w:firstColumn="0" w:lastColumn="0" w:noHBand="0" w:noVBand="0"/>
      </w:tblPr>
      <w:tblGrid>
        <w:gridCol w:w="3544"/>
        <w:gridCol w:w="567"/>
        <w:gridCol w:w="426"/>
        <w:gridCol w:w="425"/>
        <w:gridCol w:w="425"/>
        <w:gridCol w:w="284"/>
        <w:gridCol w:w="425"/>
        <w:gridCol w:w="850"/>
        <w:gridCol w:w="567"/>
        <w:gridCol w:w="851"/>
        <w:gridCol w:w="850"/>
        <w:gridCol w:w="851"/>
      </w:tblGrid>
      <w:tr w:rsidR="00885D5A" w:rsidRPr="008B1232" w:rsidTr="00885D5A">
        <w:trPr>
          <w:cantSplit/>
          <w:trHeight w:val="602"/>
        </w:trPr>
        <w:tc>
          <w:tcPr>
            <w:tcW w:w="354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АДМ</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AD1F6E">
            <w:pPr>
              <w:spacing w:line="240" w:lineRule="auto"/>
              <w:contextualSpacing/>
              <w:rPr>
                <w:rFonts w:ascii="Times New Roman" w:hAnsi="Times New Roman" w:cs="Times New Roman"/>
                <w:sz w:val="20"/>
                <w:szCs w:val="20"/>
              </w:rPr>
            </w:pPr>
            <w:proofErr w:type="spellStart"/>
            <w:r w:rsidRPr="008B1232">
              <w:rPr>
                <w:rFonts w:ascii="Times New Roman" w:hAnsi="Times New Roman" w:cs="Times New Roman"/>
                <w:sz w:val="20"/>
                <w:szCs w:val="20"/>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ПРЗ</w:t>
            </w:r>
          </w:p>
        </w:tc>
        <w:tc>
          <w:tcPr>
            <w:tcW w:w="1984" w:type="dxa"/>
            <w:gridSpan w:val="4"/>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ВР</w:t>
            </w:r>
          </w:p>
        </w:tc>
        <w:tc>
          <w:tcPr>
            <w:tcW w:w="851"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2024г.</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2025г.</w:t>
            </w:r>
          </w:p>
        </w:tc>
        <w:tc>
          <w:tcPr>
            <w:tcW w:w="851"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2026г.</w:t>
            </w:r>
          </w:p>
        </w:tc>
      </w:tr>
      <w:tr w:rsidR="00885D5A" w:rsidRPr="008B1232" w:rsidTr="00885D5A">
        <w:trPr>
          <w:trHeight w:val="270"/>
        </w:trPr>
        <w:tc>
          <w:tcPr>
            <w:tcW w:w="3544"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1</w:t>
            </w:r>
          </w:p>
        </w:tc>
        <w:tc>
          <w:tcPr>
            <w:tcW w:w="567" w:type="dxa"/>
            <w:tcBorders>
              <w:top w:val="nil"/>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sz w:val="20"/>
                <w:szCs w:val="20"/>
              </w:rPr>
            </w:pPr>
          </w:p>
        </w:tc>
        <w:tc>
          <w:tcPr>
            <w:tcW w:w="426"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2</w:t>
            </w:r>
          </w:p>
        </w:tc>
        <w:tc>
          <w:tcPr>
            <w:tcW w:w="425"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4</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7</w:t>
            </w:r>
          </w:p>
        </w:tc>
        <w:tc>
          <w:tcPr>
            <w:tcW w:w="567"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8</w:t>
            </w:r>
          </w:p>
        </w:tc>
        <w:tc>
          <w:tcPr>
            <w:tcW w:w="851"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9</w:t>
            </w:r>
          </w:p>
        </w:tc>
        <w:tc>
          <w:tcPr>
            <w:tcW w:w="850"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10</w:t>
            </w:r>
          </w:p>
        </w:tc>
        <w:tc>
          <w:tcPr>
            <w:tcW w:w="851"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11</w:t>
            </w:r>
          </w:p>
        </w:tc>
      </w:tr>
      <w:tr w:rsidR="00885D5A" w:rsidRPr="008B1232" w:rsidTr="00885D5A">
        <w:trPr>
          <w:trHeight w:val="274"/>
        </w:trPr>
        <w:tc>
          <w:tcPr>
            <w:tcW w:w="3544"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ВСЕГО</w:t>
            </w:r>
          </w:p>
        </w:tc>
        <w:tc>
          <w:tcPr>
            <w:tcW w:w="567" w:type="dxa"/>
            <w:tcBorders>
              <w:top w:val="nil"/>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6"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567"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vAlign w:val="bottom"/>
          </w:tcPr>
          <w:p w:rsidR="002729B7"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2963,2</w:t>
            </w:r>
          </w:p>
        </w:tc>
        <w:tc>
          <w:tcPr>
            <w:tcW w:w="850"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1392,8</w:t>
            </w:r>
          </w:p>
        </w:tc>
        <w:tc>
          <w:tcPr>
            <w:tcW w:w="851"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1426,2</w:t>
            </w:r>
          </w:p>
        </w:tc>
      </w:tr>
      <w:tr w:rsidR="00885D5A" w:rsidRPr="008B1232" w:rsidTr="00885D5A">
        <w:trPr>
          <w:trHeight w:val="491"/>
        </w:trPr>
        <w:tc>
          <w:tcPr>
            <w:tcW w:w="3544"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Администрация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6"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567"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p>
        </w:tc>
      </w:tr>
      <w:tr w:rsidR="00885D5A" w:rsidRPr="008B1232" w:rsidTr="00885D5A">
        <w:trPr>
          <w:trHeight w:val="357"/>
        </w:trPr>
        <w:tc>
          <w:tcPr>
            <w:tcW w:w="3544" w:type="dxa"/>
            <w:tcBorders>
              <w:top w:val="nil"/>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01</w:t>
            </w:r>
          </w:p>
        </w:tc>
        <w:tc>
          <w:tcPr>
            <w:tcW w:w="425" w:type="dxa"/>
            <w:tcBorders>
              <w:top w:val="nil"/>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sz w:val="20"/>
                <w:szCs w:val="20"/>
              </w:rPr>
            </w:pPr>
          </w:p>
        </w:tc>
        <w:tc>
          <w:tcPr>
            <w:tcW w:w="851" w:type="dxa"/>
            <w:tcBorders>
              <w:top w:val="nil"/>
              <w:left w:val="nil"/>
              <w:bottom w:val="nil"/>
              <w:right w:val="single" w:sz="4" w:space="0" w:color="auto"/>
            </w:tcBorders>
            <w:noWrap/>
            <w:vAlign w:val="bottom"/>
          </w:tcPr>
          <w:p w:rsidR="002729B7" w:rsidRPr="008B1232" w:rsidRDefault="00FB3ECF" w:rsidP="00CD71A3">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808,3</w:t>
            </w:r>
          </w:p>
        </w:tc>
        <w:tc>
          <w:tcPr>
            <w:tcW w:w="850" w:type="dxa"/>
            <w:tcBorders>
              <w:top w:val="nil"/>
              <w:left w:val="nil"/>
              <w:bottom w:val="nil"/>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907,1</w:t>
            </w:r>
          </w:p>
        </w:tc>
        <w:tc>
          <w:tcPr>
            <w:tcW w:w="851" w:type="dxa"/>
            <w:tcBorders>
              <w:top w:val="nil"/>
              <w:left w:val="nil"/>
              <w:bottom w:val="nil"/>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900,4</w:t>
            </w:r>
          </w:p>
        </w:tc>
      </w:tr>
      <w:tr w:rsidR="00885D5A" w:rsidRPr="008B1232" w:rsidTr="00885D5A">
        <w:trPr>
          <w:cantSplit/>
          <w:trHeight w:val="659"/>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Функционирование высшего должностного лица</w:t>
            </w:r>
          </w:p>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субъекта Российской Федерации и органа</w:t>
            </w:r>
          </w:p>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местного самоуправления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c>
          <w:tcPr>
            <w:tcW w:w="851"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cantSplit/>
          <w:trHeight w:val="659"/>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cantSplit/>
          <w:trHeight w:val="659"/>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cantSplit/>
          <w:trHeight w:val="659"/>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Расходы на выплаты по оплате труда высшего должностного лица муниципального образования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654,8</w:t>
            </w: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381,5</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AD1F6E" w:rsidRPr="008B1232">
              <w:rPr>
                <w:rFonts w:ascii="Times New Roman" w:hAnsi="Times New Roman" w:cs="Times New Roman"/>
                <w:bCs/>
                <w:color w:val="000000"/>
                <w:sz w:val="20"/>
                <w:szCs w:val="20"/>
              </w:rPr>
              <w:t>государственными</w:t>
            </w:r>
            <w:r w:rsidRPr="008B1232">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02</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100</w:t>
            </w:r>
          </w:p>
        </w:tc>
        <w:tc>
          <w:tcPr>
            <w:tcW w:w="851" w:type="dxa"/>
            <w:tcBorders>
              <w:top w:val="single" w:sz="4" w:space="0" w:color="auto"/>
              <w:left w:val="single" w:sz="4" w:space="0" w:color="auto"/>
              <w:bottom w:val="single" w:sz="4" w:space="0" w:color="000000"/>
              <w:right w:val="single" w:sz="4" w:space="0" w:color="auto"/>
            </w:tcBorders>
            <w:vAlign w:val="bottom"/>
          </w:tcPr>
          <w:p w:rsidR="002729B7"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654,8</w:t>
            </w:r>
          </w:p>
        </w:tc>
        <w:tc>
          <w:tcPr>
            <w:tcW w:w="850" w:type="dxa"/>
            <w:tcBorders>
              <w:top w:val="single" w:sz="4" w:space="0" w:color="auto"/>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tcBorders>
              <w:top w:val="single" w:sz="4" w:space="0" w:color="auto"/>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r>
      <w:tr w:rsidR="00885D5A" w:rsidRPr="008B1232" w:rsidTr="00885D5A">
        <w:trPr>
          <w:trHeight w:val="326"/>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8B1232">
              <w:rPr>
                <w:rFonts w:ascii="Times New Roman" w:hAnsi="Times New Roman" w:cs="Times New Roman"/>
                <w:color w:val="000000"/>
                <w:sz w:val="20"/>
                <w:szCs w:val="20"/>
              </w:rPr>
              <w:t xml:space="preserve"> )</w:t>
            </w:r>
            <w:proofErr w:type="gramEnd"/>
            <w:r w:rsidRPr="008B1232">
              <w:rPr>
                <w:rFonts w:ascii="Times New Roman" w:hAnsi="Times New Roman" w:cs="Times New Roman"/>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41150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120</w:t>
            </w:r>
          </w:p>
        </w:tc>
        <w:tc>
          <w:tcPr>
            <w:tcW w:w="851" w:type="dxa"/>
            <w:tcBorders>
              <w:top w:val="nil"/>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654,8</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r>
      <w:tr w:rsidR="00885D5A" w:rsidRPr="008B1232" w:rsidTr="00885D5A">
        <w:trPr>
          <w:trHeight w:val="105"/>
        </w:trPr>
        <w:tc>
          <w:tcPr>
            <w:tcW w:w="3544" w:type="dxa"/>
            <w:tcBorders>
              <w:top w:val="nil"/>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 xml:space="preserve">Функционирование Правительства </w:t>
            </w:r>
            <w:proofErr w:type="gramStart"/>
            <w:r w:rsidRPr="008B1232">
              <w:rPr>
                <w:rFonts w:ascii="Times New Roman" w:hAnsi="Times New Roman" w:cs="Times New Roman"/>
                <w:b/>
                <w:bCs/>
                <w:color w:val="000000"/>
                <w:sz w:val="20"/>
                <w:szCs w:val="20"/>
              </w:rPr>
              <w:t>Российской</w:t>
            </w:r>
            <w:proofErr w:type="gramEnd"/>
          </w:p>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Федерации, высших органов исполнительной власти субъектов Российской Федерации, местных</w:t>
            </w:r>
          </w:p>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bCs/>
                <w:color w:val="000000"/>
                <w:sz w:val="20"/>
                <w:szCs w:val="20"/>
              </w:rPr>
              <w:t>администраций</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000000"/>
              <w:right w:val="single" w:sz="4" w:space="0" w:color="auto"/>
            </w:tcBorders>
            <w:vAlign w:val="bottom"/>
          </w:tcPr>
          <w:p w:rsidR="002729B7"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118,6</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520,7</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514,0</w:t>
            </w:r>
          </w:p>
        </w:tc>
      </w:tr>
      <w:tr w:rsidR="00885D5A" w:rsidRPr="008B1232" w:rsidTr="00885D5A">
        <w:trPr>
          <w:trHeight w:val="105"/>
        </w:trPr>
        <w:tc>
          <w:tcPr>
            <w:tcW w:w="3544" w:type="dxa"/>
            <w:tcBorders>
              <w:top w:val="nil"/>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 xml:space="preserve">Обеспечение деятельности Администрации Сивиньского </w:t>
            </w:r>
            <w:r w:rsidRPr="008B1232">
              <w:rPr>
                <w:rFonts w:ascii="Times New Roman" w:hAnsi="Times New Roman" w:cs="Times New Roman"/>
                <w:b/>
                <w:bCs/>
                <w:color w:val="000000"/>
                <w:sz w:val="20"/>
                <w:szCs w:val="20"/>
              </w:rPr>
              <w:lastRenderedPageBreak/>
              <w:t>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lastRenderedPageBreak/>
              <w:t>924</w:t>
            </w:r>
          </w:p>
        </w:tc>
        <w:tc>
          <w:tcPr>
            <w:tcW w:w="426"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000000"/>
              <w:right w:val="single" w:sz="4" w:space="0" w:color="auto"/>
            </w:tcBorders>
            <w:vAlign w:val="bottom"/>
          </w:tcPr>
          <w:p w:rsidR="002729B7"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81,0</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520,7</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514,0</w:t>
            </w:r>
          </w:p>
        </w:tc>
      </w:tr>
      <w:tr w:rsidR="00885D5A" w:rsidRPr="008B1232" w:rsidTr="00885D5A">
        <w:trPr>
          <w:trHeight w:val="105"/>
        </w:trPr>
        <w:tc>
          <w:tcPr>
            <w:tcW w:w="3544" w:type="dxa"/>
            <w:tcBorders>
              <w:top w:val="nil"/>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000000"/>
              <w:right w:val="single" w:sz="4" w:space="0" w:color="auto"/>
            </w:tcBorders>
            <w:vAlign w:val="bottom"/>
          </w:tcPr>
          <w:p w:rsidR="002729B7"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81,0</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520,7</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514,0</w:t>
            </w:r>
          </w:p>
        </w:tc>
      </w:tr>
      <w:tr w:rsidR="00885D5A" w:rsidRPr="008B1232" w:rsidTr="00885D5A">
        <w:trPr>
          <w:trHeight w:val="105"/>
        </w:trPr>
        <w:tc>
          <w:tcPr>
            <w:tcW w:w="3544" w:type="dxa"/>
            <w:tcBorders>
              <w:top w:val="nil"/>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426"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000000"/>
              <w:right w:val="single" w:sz="4" w:space="0" w:color="auto"/>
            </w:tcBorders>
            <w:vAlign w:val="bottom"/>
          </w:tcPr>
          <w:p w:rsidR="002729B7"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7,8</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381,5</w:t>
            </w:r>
          </w:p>
        </w:tc>
      </w:tr>
      <w:tr w:rsidR="00885D5A" w:rsidRPr="008B1232" w:rsidTr="00885D5A">
        <w:trPr>
          <w:trHeight w:val="38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885D5A" w:rsidRPr="008B1232">
              <w:rPr>
                <w:rFonts w:ascii="Times New Roman" w:hAnsi="Times New Roman" w:cs="Times New Roman"/>
                <w:bCs/>
                <w:color w:val="000000"/>
                <w:sz w:val="20"/>
                <w:szCs w:val="20"/>
              </w:rPr>
              <w:t>государственными</w:t>
            </w:r>
            <w:r w:rsidRPr="008B1232">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100</w:t>
            </w:r>
          </w:p>
        </w:tc>
        <w:tc>
          <w:tcPr>
            <w:tcW w:w="851" w:type="dxa"/>
            <w:tcBorders>
              <w:top w:val="nil"/>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7,8</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r>
      <w:tr w:rsidR="00885D5A" w:rsidRPr="008B1232" w:rsidTr="00885D5A">
        <w:trPr>
          <w:trHeight w:val="729"/>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8B1232">
              <w:rPr>
                <w:rFonts w:ascii="Times New Roman" w:hAnsi="Times New Roman" w:cs="Times New Roman"/>
                <w:color w:val="000000"/>
                <w:sz w:val="20"/>
                <w:szCs w:val="20"/>
              </w:rPr>
              <w:t xml:space="preserve"> )</w:t>
            </w:r>
            <w:proofErr w:type="gramEnd"/>
            <w:r w:rsidRPr="008B1232">
              <w:rPr>
                <w:rFonts w:ascii="Times New Roman" w:hAnsi="Times New Roman" w:cs="Times New Roman"/>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41110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120</w:t>
            </w:r>
          </w:p>
        </w:tc>
        <w:tc>
          <w:tcPr>
            <w:tcW w:w="851" w:type="dxa"/>
            <w:tcBorders>
              <w:top w:val="nil"/>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7,8</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381,5</w:t>
            </w:r>
          </w:p>
        </w:tc>
      </w:tr>
      <w:tr w:rsidR="00885D5A" w:rsidRPr="008B1232" w:rsidTr="00885D5A">
        <w:trPr>
          <w:trHeight w:val="551"/>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72,9</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137,9</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131,2</w:t>
            </w:r>
          </w:p>
        </w:tc>
      </w:tr>
      <w:tr w:rsidR="00885D5A" w:rsidRPr="008B1232" w:rsidTr="00885D5A">
        <w:trPr>
          <w:trHeight w:val="336"/>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200</w:t>
            </w:r>
          </w:p>
        </w:tc>
        <w:tc>
          <w:tcPr>
            <w:tcW w:w="851" w:type="dxa"/>
            <w:tcBorders>
              <w:top w:val="nil"/>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72,9</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137,9</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131,2</w:t>
            </w:r>
          </w:p>
        </w:tc>
      </w:tr>
      <w:tr w:rsidR="00885D5A" w:rsidRPr="008B1232" w:rsidTr="00885D5A">
        <w:trPr>
          <w:trHeight w:val="336"/>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240</w:t>
            </w:r>
          </w:p>
        </w:tc>
        <w:tc>
          <w:tcPr>
            <w:tcW w:w="851" w:type="dxa"/>
            <w:tcBorders>
              <w:top w:val="nil"/>
              <w:left w:val="single" w:sz="4" w:space="0" w:color="auto"/>
              <w:bottom w:val="single" w:sz="4" w:space="0" w:color="000000"/>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72,9</w:t>
            </w: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137,9</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131,2</w:t>
            </w:r>
          </w:p>
        </w:tc>
      </w:tr>
      <w:tr w:rsidR="00885D5A" w:rsidRPr="008B1232" w:rsidTr="00885D5A">
        <w:trPr>
          <w:trHeight w:val="336"/>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Иные бюджетные ассигнования</w:t>
            </w:r>
          </w:p>
        </w:tc>
        <w:tc>
          <w:tcPr>
            <w:tcW w:w="567" w:type="dxa"/>
            <w:tcBorders>
              <w:top w:val="nil"/>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800</w:t>
            </w:r>
          </w:p>
        </w:tc>
        <w:tc>
          <w:tcPr>
            <w:tcW w:w="851" w:type="dxa"/>
            <w:tcBorders>
              <w:top w:val="nil"/>
              <w:left w:val="single" w:sz="4" w:space="0" w:color="auto"/>
              <w:bottom w:val="single" w:sz="4" w:space="0" w:color="000000"/>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tcBorders>
              <w:top w:val="nil"/>
              <w:left w:val="single" w:sz="4" w:space="0" w:color="auto"/>
              <w:bottom w:val="single" w:sz="4" w:space="0" w:color="000000"/>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trHeight w:val="22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41120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850</w:t>
            </w:r>
          </w:p>
        </w:tc>
        <w:tc>
          <w:tcPr>
            <w:tcW w:w="851"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cantSplit/>
          <w:trHeight w:val="1496"/>
        </w:trPr>
        <w:tc>
          <w:tcPr>
            <w:tcW w:w="3544" w:type="dxa"/>
            <w:tcBorders>
              <w:top w:val="single" w:sz="4" w:space="0" w:color="auto"/>
              <w:left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p>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77150</w:t>
            </w:r>
          </w:p>
        </w:tc>
        <w:tc>
          <w:tcPr>
            <w:tcW w:w="567" w:type="dxa"/>
            <w:tcBorders>
              <w:top w:val="single" w:sz="4" w:space="0" w:color="auto"/>
              <w:left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1" w:type="dxa"/>
            <w:tcBorders>
              <w:top w:val="single" w:sz="4" w:space="0" w:color="auto"/>
              <w:left w:val="nil"/>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r>
      <w:tr w:rsidR="00885D5A" w:rsidRPr="008B1232" w:rsidTr="00885D5A">
        <w:trPr>
          <w:cantSplit/>
          <w:trHeight w:val="478"/>
        </w:trPr>
        <w:tc>
          <w:tcPr>
            <w:tcW w:w="3544" w:type="dxa"/>
            <w:tcBorders>
              <w:top w:val="single" w:sz="4" w:space="0" w:color="auto"/>
              <w:left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77150</w:t>
            </w:r>
          </w:p>
        </w:tc>
        <w:tc>
          <w:tcPr>
            <w:tcW w:w="567" w:type="dxa"/>
            <w:tcBorders>
              <w:top w:val="single" w:sz="4" w:space="0" w:color="auto"/>
              <w:left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200</w:t>
            </w:r>
          </w:p>
        </w:tc>
        <w:tc>
          <w:tcPr>
            <w:tcW w:w="851" w:type="dxa"/>
            <w:tcBorders>
              <w:top w:val="single" w:sz="4" w:space="0" w:color="auto"/>
              <w:left w:val="nil"/>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1" w:type="dxa"/>
            <w:tcBorders>
              <w:top w:val="single" w:sz="4" w:space="0" w:color="auto"/>
              <w:left w:val="nil"/>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r>
      <w:tr w:rsidR="00885D5A" w:rsidRPr="008B1232" w:rsidTr="00885D5A">
        <w:trPr>
          <w:trHeight w:val="284"/>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77150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240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w:t>
            </w:r>
          </w:p>
        </w:tc>
      </w:tr>
      <w:tr w:rsidR="00885D5A" w:rsidRPr="008B1232" w:rsidTr="00885D5A">
        <w:trPr>
          <w:trHeight w:val="284"/>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A634C4"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r>
      <w:tr w:rsidR="00885D5A" w:rsidRPr="008B1232" w:rsidTr="00885D5A">
        <w:trPr>
          <w:trHeight w:val="284"/>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A634C4"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trHeight w:val="284"/>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lastRenderedPageBreak/>
              <w:t>Расходы на обеспечение функций органов местного самоуправления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A634C4"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r>
      <w:tr w:rsidR="00885D5A" w:rsidRPr="008B1232" w:rsidTr="00885D5A">
        <w:trPr>
          <w:trHeight w:val="284"/>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200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A634C4"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trHeight w:val="284"/>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240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A634C4"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37,6</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FE47B1">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Резервный фонд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800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41180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870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FB3ECF" w:rsidP="00CD71A3">
            <w:pPr>
              <w:spacing w:line="240" w:lineRule="auto"/>
              <w:contextualSpacing/>
              <w:jc w:val="center"/>
              <w:rPr>
                <w:rFonts w:ascii="Times New Roman" w:hAnsi="Times New Roman" w:cs="Times New Roman"/>
                <w:b/>
                <w:bCs/>
                <w:color w:val="000000"/>
                <w:sz w:val="20"/>
                <w:szCs w:val="20"/>
                <w:highlight w:val="yellow"/>
              </w:rPr>
            </w:pPr>
            <w:r w:rsidRPr="00885D5A">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3,9</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FB3ECF" w:rsidP="00CD71A3">
            <w:pPr>
              <w:spacing w:line="240" w:lineRule="auto"/>
              <w:contextualSpacing/>
              <w:jc w:val="center"/>
              <w:rPr>
                <w:rFonts w:ascii="Times New Roman" w:hAnsi="Times New Roman" w:cs="Times New Roman"/>
                <w:b/>
                <w:bCs/>
                <w:color w:val="000000"/>
                <w:sz w:val="20"/>
                <w:szCs w:val="20"/>
                <w:highlight w:val="yellow"/>
              </w:rPr>
            </w:pPr>
            <w:r w:rsidRPr="00885D5A">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FB3ECF" w:rsidP="00CD71A3">
            <w:pPr>
              <w:spacing w:line="240" w:lineRule="auto"/>
              <w:contextualSpacing/>
              <w:jc w:val="center"/>
              <w:rPr>
                <w:rFonts w:ascii="Times New Roman" w:hAnsi="Times New Roman" w:cs="Times New Roman"/>
                <w:b/>
                <w:bCs/>
                <w:color w:val="000000"/>
                <w:sz w:val="20"/>
                <w:szCs w:val="20"/>
                <w:highlight w:val="yellow"/>
              </w:rPr>
            </w:pPr>
            <w:r w:rsidRPr="00885D5A">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iCs/>
                <w:sz w:val="20"/>
                <w:szCs w:val="20"/>
              </w:rPr>
              <w:t>Исполнение судебных актов</w:t>
            </w:r>
            <w:proofErr w:type="gramStart"/>
            <w:r w:rsidRPr="008B1232">
              <w:rPr>
                <w:rFonts w:ascii="Times New Roman" w:hAnsi="Times New Roman" w:cs="Times New Roman"/>
                <w:iCs/>
                <w:sz w:val="20"/>
                <w:szCs w:val="20"/>
              </w:rPr>
              <w:t xml:space="preserve"> ,</w:t>
            </w:r>
            <w:proofErr w:type="gramEnd"/>
            <w:r w:rsidRPr="008B1232">
              <w:rPr>
                <w:rFonts w:ascii="Times New Roman" w:hAnsi="Times New Roman" w:cs="Times New Roman"/>
                <w:iCs/>
                <w:sz w:val="20"/>
                <w:szCs w:val="20"/>
              </w:rPr>
              <w:t>предусматривающих обращения взыскания на средства бюджета</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41220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pStyle w:val="msonormalbullet1gif"/>
              <w:rPr>
                <w:color w:val="000000"/>
                <w:sz w:val="20"/>
                <w:szCs w:val="20"/>
              </w:rPr>
            </w:pPr>
            <w:r w:rsidRPr="008B1232">
              <w:rPr>
                <w:iCs/>
                <w:sz w:val="20"/>
                <w:szCs w:val="20"/>
              </w:rPr>
              <w:t>Исполнение судебных актов</w:t>
            </w:r>
            <w:proofErr w:type="gramStart"/>
            <w:r w:rsidRPr="008B1232">
              <w:rPr>
                <w:iCs/>
                <w:sz w:val="20"/>
                <w:szCs w:val="20"/>
              </w:rPr>
              <w:t xml:space="preserve"> ,</w:t>
            </w:r>
            <w:proofErr w:type="gramEnd"/>
            <w:r w:rsidRPr="008B1232">
              <w:rPr>
                <w:iCs/>
                <w:sz w:val="20"/>
                <w:szCs w:val="20"/>
              </w:rPr>
              <w:t>предусматривающих обращения взыскания на средства бюджета</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41220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800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FE47B1">
            <w:pPr>
              <w:pStyle w:val="3"/>
              <w:spacing w:before="0" w:line="276" w:lineRule="auto"/>
              <w:rPr>
                <w:rFonts w:ascii="Times New Roman" w:hAnsi="Times New Roman" w:cs="Times New Roman"/>
                <w:color w:val="000000"/>
                <w:sz w:val="20"/>
                <w:szCs w:val="20"/>
                <w:lang w:val="ru-RU"/>
              </w:rPr>
            </w:pPr>
            <w:r w:rsidRPr="008B1232">
              <w:rPr>
                <w:rFonts w:ascii="Times New Roman" w:hAnsi="Times New Roman" w:cs="Times New Roman"/>
                <w:color w:val="444444"/>
                <w:sz w:val="20"/>
                <w:szCs w:val="20"/>
                <w:lang w:val="ru-RU"/>
              </w:rPr>
              <w:t>Уменьшение прочей кредиторской задолженности по расчетам с участниками бюджетного процесса</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41220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830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34,9</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3,90</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lastRenderedPageBreak/>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Закупка товаров, работ и услуг для обеспечения государственных</w:t>
            </w:r>
            <w:r w:rsidR="00FB2C31" w:rsidRPr="008B1232">
              <w:rPr>
                <w:rFonts w:ascii="Times New Roman" w:hAnsi="Times New Roman" w:cs="Times New Roman"/>
                <w:color w:val="000000"/>
                <w:sz w:val="20"/>
                <w:szCs w:val="20"/>
              </w:rPr>
              <w:t xml:space="preserve"> </w:t>
            </w:r>
            <w:r w:rsidRPr="008B1232">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200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Иные Закупки товаров, работ и услуг для обеспечения государственных</w:t>
            </w:r>
            <w:r w:rsidR="00FB2C31" w:rsidRPr="008B1232">
              <w:rPr>
                <w:rFonts w:ascii="Times New Roman" w:hAnsi="Times New Roman" w:cs="Times New Roman"/>
                <w:color w:val="000000"/>
                <w:sz w:val="20"/>
                <w:szCs w:val="20"/>
              </w:rPr>
              <w:t xml:space="preserve"> </w:t>
            </w:r>
            <w:r w:rsidRPr="008B1232">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42200</w:t>
            </w: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240</w:t>
            </w: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3,9</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b/>
                <w:bCs/>
                <w:sz w:val="20"/>
                <w:szCs w:val="20"/>
              </w:rPr>
            </w:pPr>
          </w:p>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A634C4" w:rsidP="00A634C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trHeight w:val="469"/>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FE47B1">
            <w:pPr>
              <w:spacing w:line="240" w:lineRule="auto"/>
              <w:contextualSpacing/>
              <w:rPr>
                <w:rFonts w:ascii="Times New Roman" w:hAnsi="Times New Roman" w:cs="Times New Roman"/>
                <w:b/>
                <w:bCs/>
                <w:sz w:val="20"/>
                <w:szCs w:val="20"/>
              </w:rPr>
            </w:pPr>
          </w:p>
          <w:p w:rsidR="002729B7" w:rsidRPr="008B1232" w:rsidRDefault="00FE47B1" w:rsidP="00FE47B1">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03</w:t>
            </w:r>
          </w:p>
        </w:tc>
        <w:tc>
          <w:tcPr>
            <w:tcW w:w="425" w:type="dxa"/>
            <w:tcBorders>
              <w:top w:val="single" w:sz="4" w:space="0" w:color="auto"/>
              <w:left w:val="nil"/>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2729B7" w:rsidRPr="008B1232" w:rsidRDefault="00A634C4"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tcBorders>
              <w:top w:val="single" w:sz="4" w:space="0" w:color="auto"/>
              <w:left w:val="nil"/>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cantSplit/>
          <w:trHeight w:val="469"/>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FE47B1"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p w:rsidR="00FE47B1" w:rsidRPr="008B1232" w:rsidRDefault="00FE47B1" w:rsidP="00E02784">
            <w:pPr>
              <w:spacing w:line="240" w:lineRule="auto"/>
              <w:contextualSpacing/>
              <w:jc w:val="center"/>
              <w:rPr>
                <w:rFonts w:ascii="Times New Roman" w:hAnsi="Times New Roman" w:cs="Times New Roman"/>
                <w:color w:val="000000"/>
                <w:sz w:val="20"/>
                <w:szCs w:val="20"/>
              </w:rPr>
            </w:pPr>
          </w:p>
          <w:p w:rsidR="00FE47B1" w:rsidRPr="008B1232" w:rsidRDefault="00FE47B1" w:rsidP="00E02784">
            <w:pPr>
              <w:spacing w:line="240" w:lineRule="auto"/>
              <w:contextualSpacing/>
              <w:jc w:val="center"/>
              <w:rPr>
                <w:rFonts w:ascii="Times New Roman" w:hAnsi="Times New Roman" w:cs="Times New Roman"/>
                <w:color w:val="000000"/>
                <w:sz w:val="20"/>
                <w:szCs w:val="20"/>
              </w:rPr>
            </w:pPr>
          </w:p>
          <w:p w:rsidR="00FE47B1" w:rsidRPr="008B1232" w:rsidRDefault="00FE47B1" w:rsidP="00E02784">
            <w:pPr>
              <w:spacing w:line="240" w:lineRule="auto"/>
              <w:contextualSpacing/>
              <w:jc w:val="center"/>
              <w:rPr>
                <w:rFonts w:ascii="Times New Roman" w:hAnsi="Times New Roman" w:cs="Times New Roman"/>
                <w:color w:val="000000"/>
                <w:sz w:val="20"/>
                <w:szCs w:val="20"/>
              </w:rPr>
            </w:pPr>
          </w:p>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924</w:t>
            </w:r>
          </w:p>
          <w:p w:rsidR="00FE47B1" w:rsidRPr="008B1232" w:rsidRDefault="00FE47B1" w:rsidP="00FE47B1">
            <w:pPr>
              <w:spacing w:line="240" w:lineRule="auto"/>
              <w:contextualSpacing/>
              <w:jc w:val="center"/>
              <w:rPr>
                <w:rFonts w:ascii="Times New Roman" w:hAnsi="Times New Roman" w:cs="Times New Roman"/>
                <w:color w:val="000000"/>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425" w:type="dxa"/>
            <w:vMerge w:val="restart"/>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vMerge w:val="restart"/>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vMerge w:val="restart"/>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noWrap/>
            <w:vAlign w:val="bottom"/>
          </w:tcPr>
          <w:p w:rsidR="002729B7" w:rsidRPr="008B1232" w:rsidRDefault="00A634C4"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vMerge w:val="restart"/>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vMerge w:val="restart"/>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cantSplit/>
          <w:trHeight w:val="85"/>
        </w:trPr>
        <w:tc>
          <w:tcPr>
            <w:tcW w:w="3544" w:type="dxa"/>
            <w:tcBorders>
              <w:top w:val="single" w:sz="4" w:space="0" w:color="auto"/>
              <w:left w:val="single" w:sz="4" w:space="0" w:color="auto"/>
              <w:bottom w:val="single" w:sz="4" w:space="0" w:color="auto"/>
              <w:right w:val="single" w:sz="4" w:space="0" w:color="auto"/>
            </w:tcBorders>
            <w:noWrap/>
            <w:vAlign w:val="bottom"/>
          </w:tcPr>
          <w:p w:rsidR="002729B7" w:rsidRPr="008B1232" w:rsidRDefault="002729B7" w:rsidP="00E02784">
            <w:pPr>
              <w:spacing w:line="240" w:lineRule="auto"/>
              <w:contextualSpacing/>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000000"/>
              <w:right w:val="single" w:sz="4" w:space="0" w:color="auto"/>
            </w:tcBorders>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bottom"/>
          </w:tcPr>
          <w:p w:rsidR="002729B7" w:rsidRPr="008B1232" w:rsidRDefault="002729B7" w:rsidP="00E02784">
            <w:pPr>
              <w:spacing w:line="240" w:lineRule="auto"/>
              <w:contextualSpacing/>
              <w:jc w:val="center"/>
              <w:rPr>
                <w:rFonts w:ascii="Times New Roman" w:hAnsi="Times New Roman" w:cs="Times New Roman"/>
                <w:color w:val="000000"/>
                <w:sz w:val="20"/>
                <w:szCs w:val="20"/>
              </w:rPr>
            </w:pPr>
          </w:p>
        </w:tc>
      </w:tr>
      <w:tr w:rsidR="00885D5A" w:rsidRPr="008B1232" w:rsidTr="00885D5A">
        <w:trPr>
          <w:cantSplit/>
          <w:trHeight w:val="85"/>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000000"/>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425" w:type="dxa"/>
            <w:tcBorders>
              <w:top w:val="single" w:sz="4" w:space="0" w:color="auto"/>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single" w:sz="4" w:space="0" w:color="auto"/>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000000"/>
              <w:right w:val="single" w:sz="4" w:space="0" w:color="auto"/>
            </w:tcBorders>
            <w:vAlign w:val="bottom"/>
          </w:tcPr>
          <w:p w:rsidR="00FE47B1" w:rsidRPr="008B1232" w:rsidRDefault="00A634C4"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auto"/>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tcBorders>
              <w:top w:val="single" w:sz="4" w:space="0" w:color="auto"/>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trHeight w:val="262"/>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color w:val="000000"/>
                <w:sz w:val="20"/>
                <w:szCs w:val="20"/>
              </w:rPr>
            </w:pPr>
          </w:p>
          <w:p w:rsidR="00FE47B1" w:rsidRPr="008B1232" w:rsidRDefault="00FE47B1"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000000"/>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51180</w:t>
            </w:r>
          </w:p>
        </w:tc>
        <w:tc>
          <w:tcPr>
            <w:tcW w:w="567"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851"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A634C4"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000000"/>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tcBorders>
              <w:top w:val="single" w:sz="4" w:space="0" w:color="000000"/>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trHeight w:val="262"/>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885D5A" w:rsidRPr="008B1232">
              <w:rPr>
                <w:rFonts w:ascii="Times New Roman" w:hAnsi="Times New Roman" w:cs="Times New Roman"/>
                <w:bCs/>
                <w:color w:val="000000"/>
                <w:sz w:val="20"/>
                <w:szCs w:val="20"/>
              </w:rPr>
              <w:t>государственными</w:t>
            </w:r>
            <w:r w:rsidRPr="008B1232">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51180</w:t>
            </w:r>
          </w:p>
        </w:tc>
        <w:tc>
          <w:tcPr>
            <w:tcW w:w="567"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100</w:t>
            </w:r>
          </w:p>
        </w:tc>
        <w:tc>
          <w:tcPr>
            <w:tcW w:w="851" w:type="dxa"/>
            <w:tcBorders>
              <w:top w:val="single" w:sz="4" w:space="0" w:color="000000"/>
              <w:left w:val="single" w:sz="4" w:space="0" w:color="auto"/>
              <w:bottom w:val="single" w:sz="4" w:space="0" w:color="000000"/>
              <w:right w:val="single" w:sz="4" w:space="0" w:color="auto"/>
            </w:tcBorders>
            <w:noWrap/>
            <w:vAlign w:val="bottom"/>
          </w:tcPr>
          <w:p w:rsidR="00FE47B1" w:rsidRPr="008B1232" w:rsidRDefault="00A634C4"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single" w:sz="4" w:space="0" w:color="000000"/>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tcBorders>
              <w:top w:val="single" w:sz="4" w:space="0" w:color="000000"/>
              <w:left w:val="single" w:sz="4" w:space="0" w:color="auto"/>
              <w:bottom w:val="single" w:sz="4" w:space="0" w:color="000000"/>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8B1232">
              <w:rPr>
                <w:rFonts w:ascii="Times New Roman" w:hAnsi="Times New Roman" w:cs="Times New Roman"/>
                <w:color w:val="000000"/>
                <w:sz w:val="20"/>
                <w:szCs w:val="20"/>
              </w:rPr>
              <w:t xml:space="preserve"> )</w:t>
            </w:r>
            <w:proofErr w:type="gramEnd"/>
            <w:r w:rsidRPr="008B1232">
              <w:rPr>
                <w:rFonts w:ascii="Times New Roman" w:hAnsi="Times New Roman" w:cs="Times New Roman"/>
                <w:color w:val="000000"/>
                <w:sz w:val="20"/>
                <w:szCs w:val="20"/>
              </w:rPr>
              <w:t xml:space="preserve"> органов</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51180</w:t>
            </w:r>
          </w:p>
        </w:tc>
        <w:tc>
          <w:tcPr>
            <w:tcW w:w="567"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120</w:t>
            </w:r>
          </w:p>
        </w:tc>
        <w:tc>
          <w:tcPr>
            <w:tcW w:w="851" w:type="dxa"/>
            <w:tcBorders>
              <w:top w:val="nil"/>
              <w:left w:val="single" w:sz="4" w:space="0" w:color="auto"/>
              <w:bottom w:val="single" w:sz="4" w:space="0" w:color="auto"/>
              <w:right w:val="single" w:sz="4" w:space="0" w:color="auto"/>
            </w:tcBorders>
            <w:vAlign w:val="bottom"/>
          </w:tcPr>
          <w:p w:rsidR="00FE47B1" w:rsidRPr="008B1232" w:rsidRDefault="00A634C4"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132,1</w:t>
            </w:r>
          </w:p>
        </w:tc>
        <w:tc>
          <w:tcPr>
            <w:tcW w:w="850"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145,7</w:t>
            </w:r>
          </w:p>
        </w:tc>
        <w:tc>
          <w:tcPr>
            <w:tcW w:w="851"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159,8</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vAlign w:val="bottom"/>
          </w:tcPr>
          <w:p w:rsidR="00FE47B1"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169,0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B3ECF" w:rsidRPr="008B1232" w:rsidRDefault="00FB3ECF"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Дорожное хозяйство (дорожные фонды)</w:t>
            </w:r>
          </w:p>
        </w:tc>
        <w:tc>
          <w:tcPr>
            <w:tcW w:w="567" w:type="dxa"/>
            <w:tcBorders>
              <w:top w:val="nil"/>
              <w:left w:val="single" w:sz="4" w:space="0" w:color="auto"/>
              <w:bottom w:val="single" w:sz="4" w:space="0" w:color="auto"/>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rsidR="00FB3ECF" w:rsidRPr="008B1232" w:rsidRDefault="00FB3ECF">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B3ECF" w:rsidRPr="008B1232" w:rsidRDefault="00FB3ECF"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Муниципальная программа "Развитие дорожного хозяйства Краснослободского муниципального района</w:t>
            </w:r>
          </w:p>
        </w:tc>
        <w:tc>
          <w:tcPr>
            <w:tcW w:w="567" w:type="dxa"/>
            <w:tcBorders>
              <w:top w:val="nil"/>
              <w:left w:val="single" w:sz="4" w:space="0" w:color="auto"/>
              <w:bottom w:val="single" w:sz="4" w:space="0" w:color="auto"/>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rsidR="00FB3ECF" w:rsidRPr="008B1232" w:rsidRDefault="00FB3ECF">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B3ECF" w:rsidRPr="008B1232" w:rsidRDefault="00FB3ECF"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Подпрограмма "Автомобильные дороги"</w:t>
            </w:r>
          </w:p>
        </w:tc>
        <w:tc>
          <w:tcPr>
            <w:tcW w:w="567" w:type="dxa"/>
            <w:tcBorders>
              <w:top w:val="nil"/>
              <w:left w:val="single" w:sz="4" w:space="0" w:color="auto"/>
              <w:bottom w:val="single" w:sz="4" w:space="0" w:color="auto"/>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rsidR="00FB3ECF" w:rsidRPr="008B1232" w:rsidRDefault="00FB3ECF">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B3ECF" w:rsidRPr="008B1232" w:rsidRDefault="00FB3ECF" w:rsidP="00E02784">
            <w:pPr>
              <w:spacing w:line="240" w:lineRule="auto"/>
              <w:contextualSpacing/>
              <w:rPr>
                <w:rFonts w:ascii="Times New Roman" w:hAnsi="Times New Roman" w:cs="Times New Roman"/>
                <w:color w:val="000000"/>
                <w:sz w:val="20"/>
                <w:szCs w:val="20"/>
              </w:rPr>
            </w:pPr>
            <w:proofErr w:type="gramStart"/>
            <w:r w:rsidRPr="008B1232">
              <w:rPr>
                <w:rFonts w:ascii="Times New Roman" w:hAnsi="Times New Roman" w:cs="Times New Roman"/>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w:t>
            </w:r>
            <w:proofErr w:type="spellStart"/>
            <w:r w:rsidRPr="008B1232">
              <w:rPr>
                <w:rFonts w:ascii="Times New Roman" w:hAnsi="Times New Roman" w:cs="Times New Roman"/>
                <w:color w:val="000000"/>
                <w:sz w:val="20"/>
                <w:szCs w:val="20"/>
              </w:rPr>
              <w:t>контроляза</w:t>
            </w:r>
            <w:proofErr w:type="spellEnd"/>
            <w:r w:rsidRPr="008B1232">
              <w:rPr>
                <w:rFonts w:ascii="Times New Roman" w:hAnsi="Times New Roman" w:cs="Times New Roman"/>
                <w:color w:val="000000"/>
                <w:sz w:val="20"/>
                <w:szCs w:val="20"/>
              </w:rPr>
              <w:t xml:space="preserve"> сохранностью автомобильных дорог местного значения в границах населенных пунктов поселения, а </w:t>
            </w:r>
            <w:r w:rsidRPr="008B1232">
              <w:rPr>
                <w:rFonts w:ascii="Times New Roman" w:hAnsi="Times New Roman" w:cs="Times New Roman"/>
                <w:color w:val="000000"/>
                <w:sz w:val="20"/>
                <w:szCs w:val="20"/>
              </w:rPr>
              <w:lastRenderedPageBreak/>
              <w:t>также осуществление иных полномочий в области использования автомобильных дорог и осуществления</w:t>
            </w:r>
            <w:proofErr w:type="gramEnd"/>
            <w:r w:rsidRPr="008B1232">
              <w:rPr>
                <w:rFonts w:ascii="Times New Roman" w:hAnsi="Times New Roman" w:cs="Times New Roman"/>
                <w:color w:val="000000"/>
                <w:sz w:val="20"/>
                <w:szCs w:val="20"/>
              </w:rPr>
              <w:t xml:space="preserve"> дорожной деятельности в соответствии с законодательством Российской Федерации</w:t>
            </w:r>
          </w:p>
        </w:tc>
        <w:tc>
          <w:tcPr>
            <w:tcW w:w="567" w:type="dxa"/>
            <w:tcBorders>
              <w:top w:val="nil"/>
              <w:left w:val="single" w:sz="4" w:space="0" w:color="auto"/>
              <w:bottom w:val="single" w:sz="4" w:space="0" w:color="auto"/>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lastRenderedPageBreak/>
              <w:t>924</w:t>
            </w:r>
          </w:p>
        </w:tc>
        <w:tc>
          <w:tcPr>
            <w:tcW w:w="426"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tcPr>
          <w:p w:rsidR="00FB3ECF" w:rsidRPr="008B1232" w:rsidRDefault="00FB3ECF">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B3ECF" w:rsidRPr="008B1232" w:rsidRDefault="00FB3ECF"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lastRenderedPageBreak/>
              <w:t>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200</w:t>
            </w:r>
          </w:p>
        </w:tc>
        <w:tc>
          <w:tcPr>
            <w:tcW w:w="851" w:type="dxa"/>
            <w:tcBorders>
              <w:top w:val="nil"/>
              <w:left w:val="single" w:sz="4" w:space="0" w:color="auto"/>
              <w:bottom w:val="single" w:sz="4" w:space="0" w:color="auto"/>
              <w:right w:val="single" w:sz="4" w:space="0" w:color="auto"/>
            </w:tcBorders>
          </w:tcPr>
          <w:p w:rsidR="00FB3ECF" w:rsidRPr="008B1232" w:rsidRDefault="00FB3ECF">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trHeight w:val="398"/>
        </w:trPr>
        <w:tc>
          <w:tcPr>
            <w:tcW w:w="3544" w:type="dxa"/>
            <w:tcBorders>
              <w:top w:val="single" w:sz="4" w:space="0" w:color="auto"/>
              <w:left w:val="single" w:sz="4" w:space="0" w:color="auto"/>
              <w:bottom w:val="single" w:sz="4" w:space="0" w:color="auto"/>
              <w:right w:val="single" w:sz="4" w:space="0" w:color="auto"/>
            </w:tcBorders>
            <w:noWrap/>
            <w:vAlign w:val="bottom"/>
          </w:tcPr>
          <w:p w:rsidR="00FB3ECF" w:rsidRPr="008B1232" w:rsidRDefault="00FB3ECF"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44102</w:t>
            </w:r>
          </w:p>
        </w:tc>
        <w:tc>
          <w:tcPr>
            <w:tcW w:w="567"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240</w:t>
            </w:r>
          </w:p>
        </w:tc>
        <w:tc>
          <w:tcPr>
            <w:tcW w:w="851" w:type="dxa"/>
            <w:tcBorders>
              <w:top w:val="nil"/>
              <w:left w:val="single" w:sz="4" w:space="0" w:color="auto"/>
              <w:bottom w:val="single" w:sz="4" w:space="0" w:color="auto"/>
              <w:right w:val="single" w:sz="4" w:space="0" w:color="auto"/>
            </w:tcBorders>
          </w:tcPr>
          <w:p w:rsidR="00FB3ECF" w:rsidRPr="008B1232" w:rsidRDefault="00FB3ECF">
            <w:pPr>
              <w:rPr>
                <w:rFonts w:ascii="Times New Roman" w:hAnsi="Times New Roman" w:cs="Times New Roman"/>
              </w:rPr>
            </w:pPr>
            <w:r w:rsidRPr="008B1232">
              <w:rPr>
                <w:rFonts w:ascii="Times New Roman" w:hAnsi="Times New Roman" w:cs="Times New Roman"/>
                <w:b/>
                <w:color w:val="000000"/>
                <w:sz w:val="20"/>
                <w:szCs w:val="20"/>
              </w:rPr>
              <w:t>1674,7</w:t>
            </w:r>
          </w:p>
        </w:tc>
        <w:tc>
          <w:tcPr>
            <w:tcW w:w="850"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c>
          <w:tcPr>
            <w:tcW w:w="851" w:type="dxa"/>
            <w:tcBorders>
              <w:top w:val="nil"/>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169,0</w:t>
            </w:r>
          </w:p>
        </w:tc>
      </w:tr>
      <w:tr w:rsidR="00885D5A" w:rsidRPr="008B1232" w:rsidTr="00885D5A">
        <w:trPr>
          <w:trHeight w:val="398"/>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Жилищно-</w:t>
            </w:r>
            <w:r w:rsidR="00885D5A" w:rsidRPr="008B1232">
              <w:rPr>
                <w:rFonts w:ascii="Times New Roman" w:hAnsi="Times New Roman" w:cs="Times New Roman"/>
                <w:b/>
                <w:bCs/>
                <w:color w:val="000000"/>
                <w:sz w:val="20"/>
                <w:szCs w:val="20"/>
              </w:rPr>
              <w:t>коммунальное</w:t>
            </w:r>
            <w:r w:rsidRPr="008B1232">
              <w:rPr>
                <w:rFonts w:ascii="Times New Roman" w:hAnsi="Times New Roman" w:cs="Times New Roman"/>
                <w:b/>
                <w:bCs/>
                <w:color w:val="000000"/>
                <w:sz w:val="20"/>
                <w:szCs w:val="20"/>
              </w:rPr>
              <w:t xml:space="preserve"> хозяйство</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FB2C31">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166,2</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Благоустройство</w:t>
            </w:r>
          </w:p>
        </w:tc>
        <w:tc>
          <w:tcPr>
            <w:tcW w:w="567" w:type="dxa"/>
            <w:tcBorders>
              <w:top w:val="single" w:sz="4" w:space="0" w:color="auto"/>
              <w:left w:val="single" w:sz="4" w:space="0" w:color="auto"/>
              <w:bottom w:val="nil"/>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nil"/>
              <w:right w:val="single" w:sz="4" w:space="0" w:color="auto"/>
            </w:tcBorders>
            <w:noWrap/>
            <w:vAlign w:val="bottom"/>
          </w:tcPr>
          <w:p w:rsidR="00FE47B1" w:rsidRPr="008B1232" w:rsidRDefault="00FB3ECF" w:rsidP="00FB2C31">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166,2</w:t>
            </w:r>
          </w:p>
        </w:tc>
        <w:tc>
          <w:tcPr>
            <w:tcW w:w="850"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nil"/>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nil"/>
              <w:right w:val="single" w:sz="4" w:space="0" w:color="auto"/>
            </w:tcBorders>
            <w:noWrap/>
            <w:vAlign w:val="bottom"/>
          </w:tcPr>
          <w:p w:rsidR="00FE47B1" w:rsidRPr="008B1232" w:rsidRDefault="00FB3ECF" w:rsidP="00FB2C31">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107,3</w:t>
            </w:r>
          </w:p>
        </w:tc>
        <w:tc>
          <w:tcPr>
            <w:tcW w:w="850"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 xml:space="preserve">Основное мероприятие «Обеспечение </w:t>
            </w:r>
            <w:r w:rsidR="00885D5A" w:rsidRPr="008B1232">
              <w:rPr>
                <w:rFonts w:ascii="Times New Roman" w:hAnsi="Times New Roman" w:cs="Times New Roman"/>
                <w:b/>
                <w:color w:val="000000"/>
                <w:sz w:val="20"/>
                <w:szCs w:val="20"/>
              </w:rPr>
              <w:t>реализации</w:t>
            </w:r>
            <w:r w:rsidRPr="008B1232">
              <w:rPr>
                <w:rFonts w:ascii="Times New Roman" w:hAnsi="Times New Roman" w:cs="Times New Roman"/>
                <w:b/>
                <w:color w:val="000000"/>
                <w:sz w:val="20"/>
                <w:szCs w:val="20"/>
              </w:rPr>
              <w:t xml:space="preserve"> мероприятий программ»</w:t>
            </w:r>
          </w:p>
        </w:tc>
        <w:tc>
          <w:tcPr>
            <w:tcW w:w="567" w:type="dxa"/>
            <w:tcBorders>
              <w:top w:val="single" w:sz="4" w:space="0" w:color="auto"/>
              <w:left w:val="single" w:sz="4" w:space="0" w:color="auto"/>
              <w:bottom w:val="nil"/>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nil"/>
              <w:right w:val="single" w:sz="4" w:space="0" w:color="auto"/>
            </w:tcBorders>
            <w:noWrap/>
            <w:vAlign w:val="bottom"/>
          </w:tcPr>
          <w:p w:rsidR="00FE47B1" w:rsidRPr="008B1232" w:rsidRDefault="00FB3ECF" w:rsidP="00FB2C31">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107,3</w:t>
            </w:r>
          </w:p>
        </w:tc>
        <w:tc>
          <w:tcPr>
            <w:tcW w:w="850"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Прочие мероприятия по благоустройству поселений</w:t>
            </w:r>
          </w:p>
        </w:tc>
        <w:tc>
          <w:tcPr>
            <w:tcW w:w="567" w:type="dxa"/>
            <w:tcBorders>
              <w:top w:val="single" w:sz="4" w:space="0" w:color="auto"/>
              <w:left w:val="single" w:sz="4" w:space="0" w:color="auto"/>
              <w:bottom w:val="nil"/>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nil"/>
              <w:right w:val="single" w:sz="4" w:space="0" w:color="auto"/>
            </w:tcBorders>
            <w:noWrap/>
            <w:vAlign w:val="bottom"/>
          </w:tcPr>
          <w:p w:rsidR="00FE47B1" w:rsidRPr="008B1232" w:rsidRDefault="00FB3ECF" w:rsidP="00FB2C31">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107,3</w:t>
            </w:r>
          </w:p>
        </w:tc>
        <w:tc>
          <w:tcPr>
            <w:tcW w:w="850"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200</w:t>
            </w:r>
          </w:p>
        </w:tc>
        <w:tc>
          <w:tcPr>
            <w:tcW w:w="851" w:type="dxa"/>
            <w:tcBorders>
              <w:top w:val="single" w:sz="4" w:space="0" w:color="auto"/>
              <w:left w:val="nil"/>
              <w:bottom w:val="nil"/>
              <w:right w:val="single" w:sz="4" w:space="0" w:color="auto"/>
            </w:tcBorders>
            <w:noWrap/>
            <w:vAlign w:val="bottom"/>
          </w:tcPr>
          <w:p w:rsidR="00FE47B1" w:rsidRPr="008B1232" w:rsidRDefault="00FB3ECF" w:rsidP="00FB2C31">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107,3</w:t>
            </w:r>
          </w:p>
        </w:tc>
        <w:tc>
          <w:tcPr>
            <w:tcW w:w="850"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color w:val="000000"/>
                <w:sz w:val="20"/>
                <w:szCs w:val="20"/>
              </w:rPr>
            </w:pPr>
            <w:r w:rsidRPr="008B1232">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8B1232">
              <w:rPr>
                <w:rFonts w:ascii="Times New Roman" w:hAnsi="Times New Roman" w:cs="Times New Roman"/>
                <w:color w:val="000000"/>
                <w:sz w:val="20"/>
                <w:szCs w:val="20"/>
              </w:rPr>
              <w:t>х(</w:t>
            </w:r>
            <w:proofErr w:type="gramEnd"/>
            <w:r w:rsidRPr="008B1232">
              <w:rPr>
                <w:rFonts w:ascii="Times New Roman" w:hAnsi="Times New Roman" w:cs="Times New Roman"/>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43040</w:t>
            </w:r>
          </w:p>
        </w:tc>
        <w:tc>
          <w:tcPr>
            <w:tcW w:w="567" w:type="dxa"/>
            <w:tcBorders>
              <w:top w:val="single" w:sz="4" w:space="0" w:color="auto"/>
              <w:left w:val="single" w:sz="4" w:space="0" w:color="auto"/>
              <w:bottom w:val="nil"/>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240</w:t>
            </w:r>
          </w:p>
        </w:tc>
        <w:tc>
          <w:tcPr>
            <w:tcW w:w="851" w:type="dxa"/>
            <w:tcBorders>
              <w:top w:val="single" w:sz="4" w:space="0" w:color="auto"/>
              <w:left w:val="nil"/>
              <w:bottom w:val="nil"/>
              <w:right w:val="single" w:sz="4" w:space="0" w:color="auto"/>
            </w:tcBorders>
            <w:noWrap/>
            <w:vAlign w:val="bottom"/>
          </w:tcPr>
          <w:p w:rsidR="00FE47B1" w:rsidRPr="008B1232" w:rsidRDefault="00FB3ECF" w:rsidP="00FB2C31">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107,3</w:t>
            </w:r>
          </w:p>
        </w:tc>
        <w:tc>
          <w:tcPr>
            <w:tcW w:w="850"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18,5</w:t>
            </w:r>
          </w:p>
        </w:tc>
        <w:tc>
          <w:tcPr>
            <w:tcW w:w="851" w:type="dxa"/>
            <w:tcBorders>
              <w:top w:val="single" w:sz="4" w:space="0" w:color="auto"/>
              <w:left w:val="nil"/>
              <w:bottom w:val="nil"/>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16,2</w:t>
            </w: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476515" w:rsidRPr="008B1232" w:rsidRDefault="00476515" w:rsidP="00B73396">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nil"/>
              <w:right w:val="single" w:sz="4" w:space="0" w:color="auto"/>
            </w:tcBorders>
          </w:tcPr>
          <w:p w:rsidR="00476515" w:rsidRPr="008B1232" w:rsidRDefault="00476515"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476515" w:rsidRPr="008B1232" w:rsidRDefault="003B5FC6"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476515" w:rsidRPr="008B1232" w:rsidRDefault="003B5FC6" w:rsidP="00B73396">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03</w:t>
            </w:r>
          </w:p>
        </w:tc>
        <w:tc>
          <w:tcPr>
            <w:tcW w:w="425" w:type="dxa"/>
            <w:tcBorders>
              <w:top w:val="single" w:sz="4" w:space="0" w:color="auto"/>
              <w:left w:val="nil"/>
              <w:bottom w:val="nil"/>
              <w:right w:val="single" w:sz="4" w:space="0" w:color="auto"/>
            </w:tcBorders>
            <w:noWrap/>
            <w:vAlign w:val="bottom"/>
          </w:tcPr>
          <w:p w:rsidR="00476515" w:rsidRPr="008B1232" w:rsidRDefault="003B5FC6"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476515" w:rsidRPr="008B1232" w:rsidRDefault="00476515"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476515" w:rsidRPr="008B1232" w:rsidRDefault="00476515"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476515" w:rsidRPr="008B1232" w:rsidRDefault="00476515"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476515" w:rsidRPr="008B1232" w:rsidRDefault="00476515"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nil"/>
              <w:right w:val="single" w:sz="4" w:space="0" w:color="auto"/>
            </w:tcBorders>
            <w:noWrap/>
            <w:vAlign w:val="bottom"/>
          </w:tcPr>
          <w:p w:rsidR="00476515" w:rsidRPr="008B1232" w:rsidRDefault="00FB3ECF" w:rsidP="00E02784">
            <w:pPr>
              <w:spacing w:line="240" w:lineRule="auto"/>
              <w:contextualSpacing/>
              <w:jc w:val="center"/>
              <w:rPr>
                <w:rFonts w:ascii="Times New Roman" w:hAnsi="Times New Roman" w:cs="Times New Roman"/>
                <w:color w:val="000000"/>
                <w:sz w:val="20"/>
                <w:szCs w:val="20"/>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476515" w:rsidRPr="008B1232" w:rsidRDefault="00476515" w:rsidP="00E02784">
            <w:pPr>
              <w:spacing w:line="240" w:lineRule="auto"/>
              <w:contextualSpacing/>
              <w:jc w:val="center"/>
              <w:rPr>
                <w:rFonts w:ascii="Times New Roman" w:hAnsi="Times New Roman" w:cs="Times New Roman"/>
                <w:b/>
                <w:color w:val="000000"/>
                <w:sz w:val="20"/>
                <w:szCs w:val="20"/>
              </w:rPr>
            </w:pPr>
          </w:p>
        </w:tc>
        <w:tc>
          <w:tcPr>
            <w:tcW w:w="851" w:type="dxa"/>
            <w:tcBorders>
              <w:top w:val="single" w:sz="4" w:space="0" w:color="auto"/>
              <w:left w:val="nil"/>
              <w:bottom w:val="nil"/>
              <w:right w:val="single" w:sz="4" w:space="0" w:color="auto"/>
            </w:tcBorders>
            <w:vAlign w:val="bottom"/>
          </w:tcPr>
          <w:p w:rsidR="00476515" w:rsidRPr="008B1232" w:rsidRDefault="00476515" w:rsidP="00E02784">
            <w:pPr>
              <w:spacing w:line="240" w:lineRule="auto"/>
              <w:contextualSpacing/>
              <w:jc w:val="center"/>
              <w:rPr>
                <w:rFonts w:ascii="Times New Roman" w:hAnsi="Times New Roman" w:cs="Times New Roman"/>
                <w:b/>
                <w:color w:val="000000"/>
                <w:sz w:val="20"/>
                <w:szCs w:val="20"/>
              </w:rPr>
            </w:pP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B3ECF" w:rsidRPr="008B1232" w:rsidRDefault="00FB3ECF" w:rsidP="00B73396">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nil"/>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nil"/>
              <w:right w:val="single" w:sz="4" w:space="0" w:color="auto"/>
            </w:tcBorders>
            <w:noWrap/>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nil"/>
              <w:right w:val="single" w:sz="4" w:space="0" w:color="auto"/>
            </w:tcBorders>
            <w:noWrap/>
          </w:tcPr>
          <w:p w:rsidR="00FB3ECF" w:rsidRPr="008B1232" w:rsidRDefault="00FB3ECF">
            <w:pPr>
              <w:rPr>
                <w:rFonts w:ascii="Times New Roman" w:hAnsi="Times New Roman" w:cs="Times New Roman"/>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c>
          <w:tcPr>
            <w:tcW w:w="851"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B3ECF" w:rsidRPr="008B1232" w:rsidRDefault="00FB3ECF" w:rsidP="00B73396">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567" w:type="dxa"/>
            <w:tcBorders>
              <w:top w:val="single" w:sz="4" w:space="0" w:color="auto"/>
              <w:left w:val="single" w:sz="4" w:space="0" w:color="auto"/>
              <w:bottom w:val="nil"/>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44205</w:t>
            </w:r>
          </w:p>
        </w:tc>
        <w:tc>
          <w:tcPr>
            <w:tcW w:w="567" w:type="dxa"/>
            <w:tcBorders>
              <w:top w:val="single" w:sz="4" w:space="0" w:color="auto"/>
              <w:left w:val="single" w:sz="4" w:space="0" w:color="auto"/>
              <w:bottom w:val="nil"/>
              <w:right w:val="single" w:sz="4" w:space="0" w:color="auto"/>
            </w:tcBorders>
            <w:noWrap/>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nil"/>
              <w:right w:val="single" w:sz="4" w:space="0" w:color="auto"/>
            </w:tcBorders>
            <w:noWrap/>
          </w:tcPr>
          <w:p w:rsidR="00FB3ECF" w:rsidRPr="008B1232" w:rsidRDefault="00FB3ECF">
            <w:pPr>
              <w:rPr>
                <w:rFonts w:ascii="Times New Roman" w:hAnsi="Times New Roman" w:cs="Times New Roman"/>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c>
          <w:tcPr>
            <w:tcW w:w="851"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B3ECF" w:rsidRPr="008B1232" w:rsidRDefault="00FB3ECF" w:rsidP="00B73396">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B3ECF" w:rsidRPr="008B1232" w:rsidRDefault="00FB3ECF" w:rsidP="00B73396">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B73396">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B73396">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44205</w:t>
            </w:r>
          </w:p>
        </w:tc>
        <w:tc>
          <w:tcPr>
            <w:tcW w:w="567" w:type="dxa"/>
            <w:tcBorders>
              <w:top w:val="single" w:sz="4" w:space="0" w:color="auto"/>
              <w:left w:val="single" w:sz="4" w:space="0" w:color="auto"/>
              <w:bottom w:val="nil"/>
              <w:right w:val="single" w:sz="4" w:space="0" w:color="auto"/>
            </w:tcBorders>
            <w:noWrap/>
            <w:vAlign w:val="bottom"/>
          </w:tcPr>
          <w:p w:rsidR="00FB3ECF" w:rsidRPr="008B1232" w:rsidRDefault="00FB3ECF" w:rsidP="00B73396">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200</w:t>
            </w:r>
          </w:p>
        </w:tc>
        <w:tc>
          <w:tcPr>
            <w:tcW w:w="851" w:type="dxa"/>
            <w:tcBorders>
              <w:top w:val="single" w:sz="4" w:space="0" w:color="auto"/>
              <w:left w:val="nil"/>
              <w:bottom w:val="nil"/>
              <w:right w:val="single" w:sz="4" w:space="0" w:color="auto"/>
            </w:tcBorders>
            <w:noWrap/>
          </w:tcPr>
          <w:p w:rsidR="00FB3ECF" w:rsidRPr="008B1232" w:rsidRDefault="00FB3ECF">
            <w:pPr>
              <w:rPr>
                <w:rFonts w:ascii="Times New Roman" w:hAnsi="Times New Roman" w:cs="Times New Roman"/>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c>
          <w:tcPr>
            <w:tcW w:w="851"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r>
      <w:tr w:rsidR="00885D5A" w:rsidRPr="008B1232" w:rsidTr="00885D5A">
        <w:trPr>
          <w:trHeight w:val="319"/>
        </w:trPr>
        <w:tc>
          <w:tcPr>
            <w:tcW w:w="3544" w:type="dxa"/>
            <w:tcBorders>
              <w:top w:val="single" w:sz="4" w:space="0" w:color="auto"/>
              <w:left w:val="single" w:sz="4" w:space="0" w:color="auto"/>
              <w:bottom w:val="nil"/>
              <w:right w:val="single" w:sz="4" w:space="0" w:color="auto"/>
            </w:tcBorders>
            <w:noWrap/>
            <w:vAlign w:val="bottom"/>
          </w:tcPr>
          <w:p w:rsidR="00FB3ECF" w:rsidRPr="008B1232" w:rsidRDefault="00FB3ECF" w:rsidP="00B73396">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Прочая закупка товаров, работ и услуг</w:t>
            </w:r>
          </w:p>
        </w:tc>
        <w:tc>
          <w:tcPr>
            <w:tcW w:w="567" w:type="dxa"/>
            <w:tcBorders>
              <w:top w:val="single" w:sz="4" w:space="0" w:color="auto"/>
              <w:left w:val="single" w:sz="4" w:space="0" w:color="auto"/>
              <w:bottom w:val="nil"/>
              <w:right w:val="single" w:sz="4" w:space="0" w:color="auto"/>
            </w:tcBorders>
          </w:tcPr>
          <w:p w:rsidR="00FB3ECF" w:rsidRPr="008B1232" w:rsidRDefault="00FB3ECF"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nil"/>
              <w:right w:val="single" w:sz="4" w:space="0" w:color="auto"/>
            </w:tcBorders>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05</w:t>
            </w:r>
          </w:p>
        </w:tc>
        <w:tc>
          <w:tcPr>
            <w:tcW w:w="425" w:type="dxa"/>
            <w:tcBorders>
              <w:top w:val="single" w:sz="4" w:space="0" w:color="auto"/>
              <w:left w:val="nil"/>
              <w:bottom w:val="nil"/>
              <w:right w:val="single" w:sz="4" w:space="0" w:color="auto"/>
            </w:tcBorders>
            <w:noWrap/>
            <w:vAlign w:val="bottom"/>
          </w:tcPr>
          <w:p w:rsidR="00FB3ECF" w:rsidRPr="008B1232" w:rsidRDefault="00FB3ECF" w:rsidP="00B73396">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r w:rsidRPr="008B1232">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44205</w:t>
            </w:r>
          </w:p>
        </w:tc>
        <w:tc>
          <w:tcPr>
            <w:tcW w:w="567" w:type="dxa"/>
            <w:tcBorders>
              <w:top w:val="single" w:sz="4" w:space="0" w:color="auto"/>
              <w:left w:val="single" w:sz="4" w:space="0" w:color="auto"/>
              <w:bottom w:val="nil"/>
              <w:right w:val="single" w:sz="4" w:space="0" w:color="auto"/>
            </w:tcBorders>
            <w:noWrap/>
            <w:vAlign w:val="bottom"/>
          </w:tcPr>
          <w:p w:rsidR="00FB3ECF"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240</w:t>
            </w:r>
          </w:p>
        </w:tc>
        <w:tc>
          <w:tcPr>
            <w:tcW w:w="851" w:type="dxa"/>
            <w:tcBorders>
              <w:top w:val="single" w:sz="4" w:space="0" w:color="auto"/>
              <w:left w:val="nil"/>
              <w:bottom w:val="nil"/>
              <w:right w:val="single" w:sz="4" w:space="0" w:color="auto"/>
            </w:tcBorders>
            <w:noWrap/>
          </w:tcPr>
          <w:p w:rsidR="00FB3ECF" w:rsidRPr="008B1232" w:rsidRDefault="00FB3ECF">
            <w:pPr>
              <w:rPr>
                <w:rFonts w:ascii="Times New Roman" w:hAnsi="Times New Roman" w:cs="Times New Roman"/>
              </w:rPr>
            </w:pPr>
            <w:r w:rsidRPr="008B1232">
              <w:rPr>
                <w:rFonts w:ascii="Times New Roman" w:hAnsi="Times New Roman" w:cs="Times New Roman"/>
                <w:color w:val="000000"/>
                <w:sz w:val="20"/>
                <w:szCs w:val="20"/>
              </w:rPr>
              <w:t>58,9</w:t>
            </w:r>
          </w:p>
        </w:tc>
        <w:tc>
          <w:tcPr>
            <w:tcW w:w="850"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c>
          <w:tcPr>
            <w:tcW w:w="851" w:type="dxa"/>
            <w:tcBorders>
              <w:top w:val="single" w:sz="4" w:space="0" w:color="auto"/>
              <w:left w:val="nil"/>
              <w:bottom w:val="nil"/>
              <w:right w:val="single" w:sz="4" w:space="0" w:color="auto"/>
            </w:tcBorders>
            <w:vAlign w:val="bottom"/>
          </w:tcPr>
          <w:p w:rsidR="00FB3ECF" w:rsidRPr="008B1232" w:rsidRDefault="00FB3ECF" w:rsidP="00E02784">
            <w:pPr>
              <w:spacing w:line="240" w:lineRule="auto"/>
              <w:contextualSpacing/>
              <w:jc w:val="center"/>
              <w:rPr>
                <w:rFonts w:ascii="Times New Roman" w:hAnsi="Times New Roman" w:cs="Times New Roman"/>
                <w:b/>
                <w:color w:val="000000"/>
                <w:sz w:val="20"/>
                <w:szCs w:val="20"/>
              </w:rPr>
            </w:pPr>
          </w:p>
        </w:tc>
      </w:tr>
      <w:tr w:rsidR="00885D5A" w:rsidRPr="008B1232" w:rsidTr="00885D5A">
        <w:trPr>
          <w:trHeight w:val="276"/>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181,3</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120,2</w:t>
            </w:r>
          </w:p>
        </w:tc>
        <w:tc>
          <w:tcPr>
            <w:tcW w:w="851"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115,3</w:t>
            </w:r>
          </w:p>
        </w:tc>
      </w:tr>
      <w:tr w:rsidR="00885D5A" w:rsidRPr="008B1232" w:rsidTr="00885D5A">
        <w:trPr>
          <w:trHeight w:val="266"/>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Пенсионное обеспечение</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476515">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181,3</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trHeight w:val="266"/>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bCs/>
                <w:color w:val="000000"/>
                <w:sz w:val="20"/>
                <w:szCs w:val="20"/>
              </w:rPr>
              <w:t xml:space="preserve">Непрограммные расходы главных распорядителей средств Сивиньского сельского поселения </w:t>
            </w:r>
            <w:r w:rsidRPr="008B1232">
              <w:rPr>
                <w:rFonts w:ascii="Times New Roman" w:hAnsi="Times New Roman" w:cs="Times New Roman"/>
                <w:b/>
                <w:bCs/>
                <w:color w:val="000000"/>
                <w:sz w:val="20"/>
                <w:szCs w:val="20"/>
              </w:rPr>
              <w:lastRenderedPageBreak/>
              <w:t>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lastRenderedPageBreak/>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181,3</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trHeight w:val="266"/>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color w:val="000000"/>
                <w:sz w:val="20"/>
                <w:szCs w:val="20"/>
              </w:rPr>
              <w:lastRenderedPageBreak/>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181,3</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trHeight w:val="266"/>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iCs/>
                <w:color w:val="000000"/>
                <w:sz w:val="20"/>
                <w:szCs w:val="20"/>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112,8</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trHeight w:val="284"/>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300</w:t>
            </w: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112,8</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03010</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310</w:t>
            </w: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112,8</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120,2</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115,3</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iCs/>
                <w:color w:val="000000"/>
                <w:sz w:val="20"/>
                <w:szCs w:val="20"/>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68,5</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300</w:t>
            </w: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68,5</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10</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44205</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310</w:t>
            </w:r>
          </w:p>
        </w:tc>
        <w:tc>
          <w:tcPr>
            <w:tcW w:w="851" w:type="dxa"/>
            <w:tcBorders>
              <w:top w:val="nil"/>
              <w:left w:val="nil"/>
              <w:bottom w:val="single" w:sz="4" w:space="0" w:color="auto"/>
              <w:right w:val="single" w:sz="4" w:space="0" w:color="auto"/>
            </w:tcBorders>
            <w:noWrap/>
            <w:vAlign w:val="bottom"/>
          </w:tcPr>
          <w:p w:rsidR="00FE47B1" w:rsidRPr="008B1232" w:rsidRDefault="00FB3ECF" w:rsidP="00FB3ECF">
            <w:pPr>
              <w:spacing w:line="240" w:lineRule="auto"/>
              <w:contextualSpacing/>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68,5</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0,6</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0,7</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0,7</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8B1232">
              <w:rPr>
                <w:rFonts w:ascii="Times New Roman" w:hAnsi="Times New Roman" w:cs="Times New Roman"/>
                <w:b/>
                <w:iCs/>
                <w:color w:val="000000"/>
                <w:sz w:val="20"/>
                <w:szCs w:val="20"/>
              </w:rPr>
              <w:t>в</w:t>
            </w:r>
            <w:proofErr w:type="gramEnd"/>
            <w:r w:rsidRPr="008B1232">
              <w:rPr>
                <w:rFonts w:ascii="Times New Roman" w:hAnsi="Times New Roman" w:cs="Times New Roman"/>
                <w:b/>
                <w:iCs/>
                <w:color w:val="000000"/>
                <w:sz w:val="20"/>
                <w:szCs w:val="20"/>
              </w:rPr>
              <w:t xml:space="preserve"> </w:t>
            </w:r>
            <w:proofErr w:type="gramStart"/>
            <w:r w:rsidRPr="008B1232">
              <w:rPr>
                <w:rFonts w:ascii="Times New Roman" w:hAnsi="Times New Roman" w:cs="Times New Roman"/>
                <w:b/>
                <w:iCs/>
                <w:color w:val="000000"/>
                <w:sz w:val="20"/>
                <w:szCs w:val="20"/>
              </w:rPr>
              <w:t>Краснослободском</w:t>
            </w:r>
            <w:proofErr w:type="gramEnd"/>
            <w:r w:rsidRPr="008B1232">
              <w:rPr>
                <w:rFonts w:ascii="Times New Roman" w:hAnsi="Times New Roman" w:cs="Times New Roman"/>
                <w:b/>
                <w:iCs/>
                <w:color w:val="000000"/>
                <w:sz w:val="20"/>
                <w:szCs w:val="20"/>
              </w:rPr>
              <w:t xml:space="preserve"> муниципальном районе Республики Мордовия</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trHeight w:val="419"/>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Подпрограмма «Эффективное использование бюджетного потенциала»</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trHeight w:val="273"/>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Процентные платежи по муниципальному долгу</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13</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41240</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trHeight w:val="273"/>
        </w:trPr>
        <w:tc>
          <w:tcPr>
            <w:tcW w:w="3544"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nil"/>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13</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41240</w:t>
            </w:r>
          </w:p>
        </w:tc>
        <w:tc>
          <w:tcPr>
            <w:tcW w:w="567" w:type="dxa"/>
            <w:tcBorders>
              <w:top w:val="nil"/>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700</w:t>
            </w:r>
          </w:p>
        </w:tc>
        <w:tc>
          <w:tcPr>
            <w:tcW w:w="851" w:type="dxa"/>
            <w:tcBorders>
              <w:top w:val="nil"/>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tcBorders>
              <w:top w:val="nil"/>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41240</w:t>
            </w: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730</w:t>
            </w: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B3ECF"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0,6</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c>
          <w:tcPr>
            <w:tcW w:w="851"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0,7</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rPr>
                <w:rFonts w:ascii="Times New Roman" w:hAnsi="Times New Roman" w:cs="Times New Roman"/>
                <w:iCs/>
                <w:color w:val="000000"/>
                <w:sz w:val="20"/>
                <w:szCs w:val="20"/>
              </w:rPr>
            </w:pPr>
            <w:r w:rsidRPr="008B1232">
              <w:rPr>
                <w:rFonts w:ascii="Times New Roman" w:hAnsi="Times New Roman" w:cs="Times New Roman"/>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65,0</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rPr>
                <w:rFonts w:ascii="Times New Roman" w:hAnsi="Times New Roman" w:cs="Times New Roman"/>
                <w:b/>
                <w:iCs/>
                <w:color w:val="000000"/>
                <w:sz w:val="20"/>
                <w:szCs w:val="20"/>
              </w:rPr>
            </w:pPr>
            <w:r w:rsidRPr="008B1232">
              <w:rPr>
                <w:rFonts w:ascii="Times New Roman" w:hAnsi="Times New Roman" w:cs="Times New Roman"/>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tcBorders>
              <w:top w:val="single" w:sz="4" w:space="0" w:color="auto"/>
              <w:left w:val="nil"/>
              <w:bottom w:val="single" w:sz="4" w:space="0" w:color="auto"/>
              <w:right w:val="single" w:sz="4" w:space="0" w:color="auto"/>
            </w:tcBorders>
          </w:tcPr>
          <w:p w:rsidR="00FE47B1" w:rsidRPr="008B1232" w:rsidRDefault="00FE47B1" w:rsidP="00E02784">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B21475">
            <w:pPr>
              <w:rPr>
                <w:rFonts w:ascii="Times New Roman" w:hAnsi="Times New Roman" w:cs="Times New Roman"/>
                <w:iCs/>
                <w:color w:val="000000"/>
                <w:sz w:val="20"/>
                <w:szCs w:val="20"/>
              </w:rPr>
            </w:pPr>
            <w:r w:rsidRPr="008B1232">
              <w:rPr>
                <w:rFonts w:ascii="Times New Roman" w:hAnsi="Times New Roman" w:cs="Times New Roman"/>
                <w:color w:val="000000"/>
                <w:sz w:val="20"/>
                <w:szCs w:val="20"/>
              </w:rPr>
              <w:t xml:space="preserve">Непрограммные расходы главных распорядителей средств </w:t>
            </w:r>
            <w:r w:rsidR="00B21475" w:rsidRPr="008B1232">
              <w:rPr>
                <w:rFonts w:ascii="Times New Roman" w:hAnsi="Times New Roman" w:cs="Times New Roman"/>
                <w:color w:val="000000"/>
                <w:sz w:val="20"/>
                <w:szCs w:val="20"/>
              </w:rPr>
              <w:t>Сивиньского</w:t>
            </w:r>
            <w:r w:rsidRPr="008B1232">
              <w:rPr>
                <w:rFonts w:ascii="Times New Roman" w:hAnsi="Times New Roman" w:cs="Times New Roman"/>
                <w:color w:val="000000"/>
                <w:sz w:val="20"/>
                <w:szCs w:val="20"/>
              </w:rPr>
              <w:t xml:space="preserve">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tcBorders>
              <w:top w:val="single" w:sz="4" w:space="0" w:color="auto"/>
              <w:left w:val="nil"/>
              <w:bottom w:val="single" w:sz="4" w:space="0" w:color="auto"/>
              <w:right w:val="single" w:sz="4" w:space="0" w:color="auto"/>
            </w:tcBorders>
          </w:tcPr>
          <w:p w:rsidR="00FE47B1" w:rsidRPr="008B1232" w:rsidRDefault="00FE47B1" w:rsidP="00E02784">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rPr>
                <w:rFonts w:ascii="Times New Roman" w:hAnsi="Times New Roman" w:cs="Times New Roman"/>
                <w:iCs/>
                <w:color w:val="000000"/>
                <w:sz w:val="20"/>
                <w:szCs w:val="20"/>
              </w:rPr>
            </w:pPr>
            <w:r w:rsidRPr="008B1232">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jc w:val="center"/>
              <w:rPr>
                <w:rFonts w:ascii="Times New Roman" w:hAnsi="Times New Roman" w:cs="Times New Roman"/>
                <w:bCs/>
                <w:color w:val="000000"/>
                <w:sz w:val="20"/>
                <w:szCs w:val="20"/>
              </w:rPr>
            </w:pPr>
          </w:p>
          <w:p w:rsidR="00FE47B1" w:rsidRPr="008B1232" w:rsidRDefault="00FE47B1" w:rsidP="00E02784">
            <w:pPr>
              <w:jc w:val="center"/>
              <w:rPr>
                <w:rFonts w:ascii="Times New Roman" w:hAnsi="Times New Roman" w:cs="Times New Roman"/>
                <w:bCs/>
                <w:color w:val="000000"/>
                <w:sz w:val="20"/>
                <w:szCs w:val="20"/>
              </w:rPr>
            </w:pPr>
          </w:p>
          <w:p w:rsidR="00FE47B1" w:rsidRPr="008B1232" w:rsidRDefault="00FE47B1" w:rsidP="00E02784">
            <w:pPr>
              <w:jc w:val="center"/>
              <w:rPr>
                <w:rFonts w:ascii="Times New Roman" w:hAnsi="Times New Roman" w:cs="Times New Roman"/>
                <w:bCs/>
                <w:color w:val="000000"/>
                <w:sz w:val="20"/>
                <w:szCs w:val="20"/>
              </w:rPr>
            </w:pPr>
          </w:p>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tcBorders>
              <w:top w:val="single" w:sz="4" w:space="0" w:color="auto"/>
              <w:left w:val="nil"/>
              <w:bottom w:val="single" w:sz="4" w:space="0" w:color="auto"/>
              <w:right w:val="single" w:sz="4" w:space="0" w:color="auto"/>
            </w:tcBorders>
          </w:tcPr>
          <w:p w:rsidR="00FE47B1" w:rsidRPr="008B1232" w:rsidRDefault="00FE47B1" w:rsidP="00E02784">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tcBorders>
              <w:top w:val="single" w:sz="4" w:space="0" w:color="auto"/>
              <w:left w:val="nil"/>
              <w:bottom w:val="single" w:sz="4" w:space="0" w:color="auto"/>
              <w:right w:val="single" w:sz="4" w:space="0" w:color="auto"/>
            </w:tcBorders>
          </w:tcPr>
          <w:p w:rsidR="00FE47B1" w:rsidRPr="008B1232" w:rsidRDefault="00FE47B1" w:rsidP="00E02784">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800</w:t>
            </w: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tcBorders>
              <w:top w:val="single" w:sz="4" w:space="0" w:color="auto"/>
              <w:left w:val="nil"/>
              <w:bottom w:val="single" w:sz="4" w:space="0" w:color="auto"/>
              <w:right w:val="single" w:sz="4" w:space="0" w:color="auto"/>
            </w:tcBorders>
          </w:tcPr>
          <w:p w:rsidR="00FE47B1" w:rsidRPr="008B1232" w:rsidRDefault="00FE47B1" w:rsidP="00E02784">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r w:rsidR="00885D5A" w:rsidRPr="008B1232" w:rsidTr="00885D5A">
        <w:trPr>
          <w:trHeight w:val="278"/>
        </w:trPr>
        <w:tc>
          <w:tcPr>
            <w:tcW w:w="3544"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rPr>
                <w:rFonts w:ascii="Times New Roman" w:hAnsi="Times New Roman" w:cs="Times New Roman"/>
                <w:iCs/>
                <w:color w:val="000000"/>
                <w:sz w:val="20"/>
                <w:szCs w:val="20"/>
              </w:rPr>
            </w:pPr>
            <w:r w:rsidRPr="008B1232">
              <w:rPr>
                <w:rFonts w:ascii="Times New Roman" w:hAnsi="Times New Roman" w:cs="Times New Roman"/>
                <w:iCs/>
                <w:color w:val="000000"/>
                <w:sz w:val="20"/>
                <w:szCs w:val="20"/>
              </w:rPr>
              <w:lastRenderedPageBreak/>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924</w:t>
            </w:r>
          </w:p>
        </w:tc>
        <w:tc>
          <w:tcPr>
            <w:tcW w:w="426"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41990</w:t>
            </w:r>
          </w:p>
        </w:tc>
        <w:tc>
          <w:tcPr>
            <w:tcW w:w="567" w:type="dxa"/>
            <w:tcBorders>
              <w:top w:val="single" w:sz="4" w:space="0" w:color="auto"/>
              <w:left w:val="single" w:sz="4" w:space="0" w:color="auto"/>
              <w:bottom w:val="single" w:sz="4" w:space="0" w:color="auto"/>
              <w:right w:val="single" w:sz="4" w:space="0" w:color="auto"/>
            </w:tcBorders>
            <w:noWrap/>
            <w:vAlign w:val="bottom"/>
          </w:tcPr>
          <w:p w:rsidR="00FE47B1" w:rsidRPr="008B1232" w:rsidRDefault="00FE47B1" w:rsidP="00E02784">
            <w:pPr>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870</w:t>
            </w:r>
          </w:p>
        </w:tc>
        <w:tc>
          <w:tcPr>
            <w:tcW w:w="851" w:type="dxa"/>
            <w:tcBorders>
              <w:top w:val="single" w:sz="4" w:space="0" w:color="auto"/>
              <w:left w:val="nil"/>
              <w:bottom w:val="single" w:sz="4" w:space="0" w:color="auto"/>
              <w:right w:val="single" w:sz="4" w:space="0" w:color="auto"/>
            </w:tcBorders>
            <w:noWrap/>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0,0</w:t>
            </w:r>
          </w:p>
        </w:tc>
        <w:tc>
          <w:tcPr>
            <w:tcW w:w="850" w:type="dxa"/>
            <w:tcBorders>
              <w:top w:val="single" w:sz="4" w:space="0" w:color="auto"/>
              <w:left w:val="nil"/>
              <w:bottom w:val="single" w:sz="4" w:space="0" w:color="auto"/>
              <w:right w:val="single" w:sz="4" w:space="0" w:color="auto"/>
            </w:tcBorders>
            <w:vAlign w:val="bottom"/>
          </w:tcPr>
          <w:p w:rsidR="00FE47B1" w:rsidRPr="008B1232" w:rsidRDefault="00FE47B1" w:rsidP="00E02784">
            <w:pPr>
              <w:spacing w:line="240" w:lineRule="auto"/>
              <w:contextualSpacing/>
              <w:jc w:val="center"/>
              <w:rPr>
                <w:rFonts w:ascii="Times New Roman" w:hAnsi="Times New Roman" w:cs="Times New Roman"/>
                <w:bCs/>
                <w:color w:val="000000"/>
                <w:sz w:val="20"/>
                <w:szCs w:val="20"/>
              </w:rPr>
            </w:pPr>
            <w:r w:rsidRPr="008B1232">
              <w:rPr>
                <w:rFonts w:ascii="Times New Roman" w:hAnsi="Times New Roman" w:cs="Times New Roman"/>
                <w:bCs/>
                <w:color w:val="000000"/>
                <w:sz w:val="20"/>
                <w:szCs w:val="20"/>
              </w:rPr>
              <w:t>31,9</w:t>
            </w:r>
          </w:p>
        </w:tc>
        <w:tc>
          <w:tcPr>
            <w:tcW w:w="851" w:type="dxa"/>
            <w:tcBorders>
              <w:top w:val="single" w:sz="4" w:space="0" w:color="auto"/>
              <w:left w:val="nil"/>
              <w:bottom w:val="single" w:sz="4" w:space="0" w:color="auto"/>
              <w:right w:val="single" w:sz="4" w:space="0" w:color="auto"/>
            </w:tcBorders>
          </w:tcPr>
          <w:p w:rsidR="00FE47B1" w:rsidRPr="008B1232" w:rsidRDefault="00FE47B1" w:rsidP="00E02784">
            <w:pPr>
              <w:rPr>
                <w:rFonts w:ascii="Times New Roman" w:hAnsi="Times New Roman" w:cs="Times New Roman"/>
                <w:sz w:val="20"/>
                <w:szCs w:val="20"/>
              </w:rPr>
            </w:pPr>
            <w:r w:rsidRPr="008B1232">
              <w:rPr>
                <w:rFonts w:ascii="Times New Roman" w:hAnsi="Times New Roman" w:cs="Times New Roman"/>
                <w:bCs/>
                <w:color w:val="000000"/>
                <w:sz w:val="20"/>
                <w:szCs w:val="20"/>
              </w:rPr>
              <w:t>65,0</w:t>
            </w:r>
          </w:p>
        </w:tc>
      </w:tr>
    </w:tbl>
    <w:p w:rsidR="002729B7" w:rsidRPr="008B1232" w:rsidRDefault="002729B7" w:rsidP="002729B7">
      <w:pPr>
        <w:spacing w:line="240" w:lineRule="auto"/>
        <w:contextualSpacing/>
        <w:jc w:val="right"/>
        <w:rPr>
          <w:rFonts w:ascii="Times New Roman" w:hAnsi="Times New Roman" w:cs="Times New Roman"/>
          <w:sz w:val="20"/>
          <w:szCs w:val="20"/>
        </w:rPr>
      </w:pPr>
    </w:p>
    <w:p w:rsidR="002729B7" w:rsidRPr="008B1232" w:rsidRDefault="002729B7" w:rsidP="002729B7">
      <w:pPr>
        <w:spacing w:line="240" w:lineRule="auto"/>
        <w:contextualSpacing/>
        <w:rPr>
          <w:rFonts w:ascii="Times New Roman" w:hAnsi="Times New Roman" w:cs="Times New Roman"/>
          <w:sz w:val="20"/>
          <w:szCs w:val="20"/>
        </w:rPr>
      </w:pPr>
    </w:p>
    <w:p w:rsidR="002729B7" w:rsidRPr="008B1232" w:rsidRDefault="002729B7" w:rsidP="002729B7">
      <w:pPr>
        <w:spacing w:line="240" w:lineRule="auto"/>
        <w:contextualSpacing/>
        <w:rPr>
          <w:rFonts w:ascii="Times New Roman" w:hAnsi="Times New Roman" w:cs="Times New Roman"/>
          <w:sz w:val="20"/>
          <w:szCs w:val="20"/>
        </w:rPr>
      </w:pPr>
    </w:p>
    <w:p w:rsidR="002729B7" w:rsidRPr="008B1232" w:rsidRDefault="002729B7" w:rsidP="002729B7">
      <w:pPr>
        <w:spacing w:line="240" w:lineRule="auto"/>
        <w:contextualSpacing/>
        <w:rPr>
          <w:rFonts w:ascii="Times New Roman" w:hAnsi="Times New Roman" w:cs="Times New Roman"/>
          <w:sz w:val="20"/>
          <w:szCs w:val="20"/>
        </w:rPr>
      </w:pPr>
    </w:p>
    <w:p w:rsidR="002729B7" w:rsidRPr="008B1232" w:rsidRDefault="002729B7" w:rsidP="009D1D3D">
      <w:pPr>
        <w:spacing w:line="240" w:lineRule="auto"/>
        <w:contextualSpacing/>
        <w:rPr>
          <w:rFonts w:ascii="Times New Roman" w:hAnsi="Times New Roman" w:cs="Times New Roman"/>
          <w:sz w:val="20"/>
          <w:szCs w:val="20"/>
        </w:rPr>
      </w:pPr>
    </w:p>
    <w:p w:rsidR="002729B7" w:rsidRPr="008B1232" w:rsidRDefault="002729B7" w:rsidP="009D1D3D">
      <w:pPr>
        <w:spacing w:line="240" w:lineRule="auto"/>
        <w:contextualSpacing/>
        <w:rPr>
          <w:rFonts w:ascii="Times New Roman" w:hAnsi="Times New Roman" w:cs="Times New Roman"/>
          <w:sz w:val="20"/>
          <w:szCs w:val="20"/>
        </w:rPr>
      </w:pPr>
    </w:p>
    <w:p w:rsidR="002729B7" w:rsidRPr="008B1232" w:rsidRDefault="002729B7" w:rsidP="009D1D3D">
      <w:pPr>
        <w:spacing w:line="240" w:lineRule="auto"/>
        <w:contextualSpacing/>
        <w:rPr>
          <w:rFonts w:ascii="Times New Roman" w:hAnsi="Times New Roman" w:cs="Times New Roman"/>
          <w:sz w:val="20"/>
          <w:szCs w:val="20"/>
        </w:rPr>
      </w:pPr>
    </w:p>
    <w:p w:rsidR="002729B7" w:rsidRPr="008B1232" w:rsidRDefault="002729B7"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B54481" w:rsidRPr="008B1232" w:rsidRDefault="00B54481" w:rsidP="009D1D3D">
      <w:pPr>
        <w:spacing w:line="240" w:lineRule="auto"/>
        <w:contextualSpacing/>
        <w:rPr>
          <w:rFonts w:ascii="Times New Roman" w:hAnsi="Times New Roman" w:cs="Times New Roman"/>
          <w:sz w:val="20"/>
          <w:szCs w:val="20"/>
        </w:rPr>
      </w:pPr>
    </w:p>
    <w:p w:rsidR="00B54481" w:rsidRPr="008B1232" w:rsidRDefault="00B54481" w:rsidP="009D1D3D">
      <w:pPr>
        <w:spacing w:line="240" w:lineRule="auto"/>
        <w:contextualSpacing/>
        <w:rPr>
          <w:rFonts w:ascii="Times New Roman" w:hAnsi="Times New Roman" w:cs="Times New Roman"/>
          <w:sz w:val="20"/>
          <w:szCs w:val="20"/>
        </w:rPr>
      </w:pPr>
    </w:p>
    <w:p w:rsidR="00B54481" w:rsidRPr="008B1232" w:rsidRDefault="00B54481" w:rsidP="009D1D3D">
      <w:pPr>
        <w:spacing w:line="240" w:lineRule="auto"/>
        <w:contextualSpacing/>
        <w:rPr>
          <w:rFonts w:ascii="Times New Roman" w:hAnsi="Times New Roman" w:cs="Times New Roman"/>
          <w:sz w:val="20"/>
          <w:szCs w:val="20"/>
        </w:rPr>
      </w:pPr>
    </w:p>
    <w:p w:rsidR="00B54481" w:rsidRDefault="00B54481"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Default="00885D5A" w:rsidP="009D1D3D">
      <w:pPr>
        <w:spacing w:line="240" w:lineRule="auto"/>
        <w:contextualSpacing/>
        <w:rPr>
          <w:rFonts w:ascii="Times New Roman" w:hAnsi="Times New Roman" w:cs="Times New Roman"/>
          <w:sz w:val="20"/>
          <w:szCs w:val="20"/>
        </w:rPr>
      </w:pPr>
    </w:p>
    <w:p w:rsidR="00885D5A" w:rsidRPr="008B1232" w:rsidRDefault="00885D5A" w:rsidP="009D1D3D">
      <w:pPr>
        <w:spacing w:line="240" w:lineRule="auto"/>
        <w:contextualSpacing/>
        <w:rPr>
          <w:rFonts w:ascii="Times New Roman" w:hAnsi="Times New Roman" w:cs="Times New Roman"/>
          <w:sz w:val="20"/>
          <w:szCs w:val="20"/>
        </w:rPr>
      </w:pPr>
    </w:p>
    <w:p w:rsidR="00B54481" w:rsidRPr="008B1232" w:rsidRDefault="00B54481" w:rsidP="009D1D3D">
      <w:pPr>
        <w:spacing w:line="240" w:lineRule="auto"/>
        <w:contextualSpacing/>
        <w:rPr>
          <w:rFonts w:ascii="Times New Roman" w:hAnsi="Times New Roman" w:cs="Times New Roman"/>
          <w:sz w:val="20"/>
          <w:szCs w:val="20"/>
        </w:rPr>
      </w:pPr>
    </w:p>
    <w:p w:rsidR="00B54481" w:rsidRPr="008B1232" w:rsidRDefault="00B5448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FE47B1" w:rsidRPr="008B1232" w:rsidRDefault="00FE47B1" w:rsidP="009D1D3D">
      <w:pPr>
        <w:spacing w:line="240" w:lineRule="auto"/>
        <w:contextualSpacing/>
        <w:rPr>
          <w:rFonts w:ascii="Times New Roman" w:hAnsi="Times New Roman" w:cs="Times New Roman"/>
          <w:sz w:val="20"/>
          <w:szCs w:val="20"/>
        </w:rPr>
      </w:pPr>
    </w:p>
    <w:p w:rsidR="002729B7" w:rsidRPr="008B1232" w:rsidRDefault="002729B7" w:rsidP="009D1D3D">
      <w:pPr>
        <w:spacing w:line="240" w:lineRule="auto"/>
        <w:contextualSpacing/>
        <w:rPr>
          <w:rFonts w:ascii="Times New Roman" w:hAnsi="Times New Roman" w:cs="Times New Roman"/>
          <w:sz w:val="20"/>
          <w:szCs w:val="20"/>
        </w:rPr>
      </w:pPr>
    </w:p>
    <w:p w:rsidR="00730B0C" w:rsidRPr="008B1232" w:rsidRDefault="00041476"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lastRenderedPageBreak/>
        <w:t xml:space="preserve">Приложение № </w:t>
      </w:r>
      <w:r w:rsidR="00B54481" w:rsidRPr="008B1232">
        <w:rPr>
          <w:rFonts w:ascii="Times New Roman" w:hAnsi="Times New Roman" w:cs="Times New Roman"/>
          <w:sz w:val="20"/>
          <w:szCs w:val="20"/>
        </w:rPr>
        <w:t>5</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к решению Совета депутатов Сивиньского сельского поселения </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 xml:space="preserve"> </w:t>
      </w:r>
      <w:r w:rsidR="00885D5A" w:rsidRPr="008B1232">
        <w:rPr>
          <w:rFonts w:ascii="Times New Roman" w:hAnsi="Times New Roman" w:cs="Times New Roman"/>
          <w:sz w:val="20"/>
          <w:szCs w:val="20"/>
        </w:rPr>
        <w:t>№</w:t>
      </w:r>
      <w:r w:rsidR="00885D5A">
        <w:rPr>
          <w:rFonts w:ascii="Times New Roman" w:hAnsi="Times New Roman" w:cs="Times New Roman"/>
          <w:sz w:val="20"/>
          <w:szCs w:val="20"/>
        </w:rPr>
        <w:t xml:space="preserve"> </w:t>
      </w:r>
      <w:r w:rsidR="00885D5A" w:rsidRPr="008B1232">
        <w:rPr>
          <w:rFonts w:ascii="Times New Roman" w:hAnsi="Times New Roman" w:cs="Times New Roman"/>
          <w:sz w:val="20"/>
          <w:szCs w:val="20"/>
        </w:rPr>
        <w:t>23 от 28.12.2024г</w:t>
      </w:r>
      <w:proofErr w:type="gramStart"/>
      <w:r w:rsidR="00885D5A" w:rsidRPr="008B1232">
        <w:rPr>
          <w:rFonts w:ascii="Times New Roman" w:hAnsi="Times New Roman" w:cs="Times New Roman"/>
          <w:sz w:val="20"/>
          <w:szCs w:val="20"/>
        </w:rPr>
        <w:t>.</w:t>
      </w:r>
      <w:r w:rsidR="00885D5A" w:rsidRPr="008B1232">
        <w:rPr>
          <w:rFonts w:ascii="Times New Roman" w:hAnsi="Times New Roman" w:cs="Times New Roman"/>
          <w:color w:val="FFFFFF"/>
          <w:sz w:val="20"/>
          <w:szCs w:val="20"/>
        </w:rPr>
        <w:t>«</w:t>
      </w:r>
      <w:proofErr w:type="gramEnd"/>
      <w:r w:rsidRPr="008B1232">
        <w:rPr>
          <w:rFonts w:ascii="Times New Roman" w:hAnsi="Times New Roman" w:cs="Times New Roman"/>
          <w:sz w:val="20"/>
          <w:szCs w:val="20"/>
        </w:rPr>
        <w:t>«О бюджете Сивиньского сельского поселения</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Краснослободского муниципального района  Республики Мордовия на 202</w:t>
      </w:r>
      <w:r w:rsidR="00CD5406" w:rsidRPr="008B1232">
        <w:rPr>
          <w:rFonts w:ascii="Times New Roman" w:hAnsi="Times New Roman" w:cs="Times New Roman"/>
          <w:sz w:val="20"/>
          <w:szCs w:val="20"/>
        </w:rPr>
        <w:t>4</w:t>
      </w:r>
      <w:r w:rsidRPr="008B1232">
        <w:rPr>
          <w:rFonts w:ascii="Times New Roman" w:hAnsi="Times New Roman" w:cs="Times New Roman"/>
          <w:sz w:val="20"/>
          <w:szCs w:val="20"/>
        </w:rPr>
        <w:t xml:space="preserve"> год </w:t>
      </w:r>
    </w:p>
    <w:p w:rsidR="00730B0C" w:rsidRPr="008B1232" w:rsidRDefault="00730B0C" w:rsidP="00730B0C">
      <w:pPr>
        <w:spacing w:line="240" w:lineRule="auto"/>
        <w:contextualSpacing/>
        <w:jc w:val="right"/>
        <w:rPr>
          <w:rFonts w:ascii="Times New Roman" w:hAnsi="Times New Roman" w:cs="Times New Roman"/>
          <w:sz w:val="20"/>
          <w:szCs w:val="20"/>
        </w:rPr>
      </w:pPr>
      <w:r w:rsidRPr="008B1232">
        <w:rPr>
          <w:rFonts w:ascii="Times New Roman" w:hAnsi="Times New Roman" w:cs="Times New Roman"/>
          <w:sz w:val="20"/>
          <w:szCs w:val="20"/>
        </w:rPr>
        <w:t>и на плановый период 202</w:t>
      </w:r>
      <w:r w:rsidR="00CD5406" w:rsidRPr="008B1232">
        <w:rPr>
          <w:rFonts w:ascii="Times New Roman" w:hAnsi="Times New Roman" w:cs="Times New Roman"/>
          <w:sz w:val="20"/>
          <w:szCs w:val="20"/>
        </w:rPr>
        <w:t>5</w:t>
      </w:r>
      <w:r w:rsidRPr="008B1232">
        <w:rPr>
          <w:rFonts w:ascii="Times New Roman" w:hAnsi="Times New Roman" w:cs="Times New Roman"/>
          <w:sz w:val="20"/>
          <w:szCs w:val="20"/>
        </w:rPr>
        <w:t xml:space="preserve"> и 202</w:t>
      </w:r>
      <w:r w:rsidR="00CD5406" w:rsidRPr="008B1232">
        <w:rPr>
          <w:rFonts w:ascii="Times New Roman" w:hAnsi="Times New Roman" w:cs="Times New Roman"/>
          <w:sz w:val="20"/>
          <w:szCs w:val="20"/>
        </w:rPr>
        <w:t>6</w:t>
      </w:r>
      <w:r w:rsidRPr="008B1232">
        <w:rPr>
          <w:rFonts w:ascii="Times New Roman" w:hAnsi="Times New Roman" w:cs="Times New Roman"/>
          <w:sz w:val="20"/>
          <w:szCs w:val="20"/>
        </w:rPr>
        <w:t xml:space="preserve"> годов</w:t>
      </w:r>
    </w:p>
    <w:p w:rsidR="00730B0C" w:rsidRPr="008B1232" w:rsidRDefault="00730B0C" w:rsidP="00730B0C">
      <w:pPr>
        <w:spacing w:line="240" w:lineRule="auto"/>
        <w:contextualSpacing/>
        <w:jc w:val="right"/>
        <w:rPr>
          <w:rFonts w:ascii="Times New Roman" w:hAnsi="Times New Roman" w:cs="Times New Roman"/>
          <w:sz w:val="20"/>
          <w:szCs w:val="20"/>
        </w:rPr>
      </w:pPr>
    </w:p>
    <w:p w:rsidR="00730B0C" w:rsidRPr="008B1232" w:rsidRDefault="00730B0C" w:rsidP="00730B0C">
      <w:pPr>
        <w:spacing w:line="240" w:lineRule="auto"/>
        <w:contextualSpacing/>
        <w:jc w:val="center"/>
        <w:rPr>
          <w:rFonts w:ascii="Times New Roman" w:hAnsi="Times New Roman" w:cs="Times New Roman"/>
          <w:b/>
          <w:sz w:val="20"/>
          <w:szCs w:val="20"/>
        </w:rPr>
      </w:pPr>
      <w:r w:rsidRPr="008B1232">
        <w:rPr>
          <w:rFonts w:ascii="Times New Roman" w:hAnsi="Times New Roman" w:cs="Times New Roman"/>
          <w:b/>
          <w:sz w:val="20"/>
          <w:szCs w:val="20"/>
        </w:rPr>
        <w:t>Источники внутреннего финансирования бюджета Сивиньского сельского поселения Краснослободского муниципального ра</w:t>
      </w:r>
      <w:r w:rsidR="00BA6C45" w:rsidRPr="008B1232">
        <w:rPr>
          <w:rFonts w:ascii="Times New Roman" w:hAnsi="Times New Roman" w:cs="Times New Roman"/>
          <w:b/>
          <w:sz w:val="20"/>
          <w:szCs w:val="20"/>
        </w:rPr>
        <w:t>йона Республики Мордовия на 202</w:t>
      </w:r>
      <w:r w:rsidR="00F93E48" w:rsidRPr="008B1232">
        <w:rPr>
          <w:rFonts w:ascii="Times New Roman" w:hAnsi="Times New Roman" w:cs="Times New Roman"/>
          <w:b/>
          <w:sz w:val="20"/>
          <w:szCs w:val="20"/>
        </w:rPr>
        <w:t>4</w:t>
      </w:r>
      <w:r w:rsidRPr="008B1232">
        <w:rPr>
          <w:rFonts w:ascii="Times New Roman" w:hAnsi="Times New Roman" w:cs="Times New Roman"/>
          <w:b/>
          <w:sz w:val="20"/>
          <w:szCs w:val="20"/>
        </w:rPr>
        <w:t xml:space="preserve"> год</w:t>
      </w:r>
    </w:p>
    <w:p w:rsidR="00730B0C" w:rsidRPr="008B1232" w:rsidRDefault="00BA6C45" w:rsidP="00730B0C">
      <w:pPr>
        <w:tabs>
          <w:tab w:val="left" w:pos="2475"/>
        </w:tabs>
        <w:spacing w:line="240" w:lineRule="auto"/>
        <w:contextualSpacing/>
        <w:jc w:val="center"/>
        <w:rPr>
          <w:rFonts w:ascii="Times New Roman" w:hAnsi="Times New Roman" w:cs="Times New Roman"/>
          <w:b/>
          <w:sz w:val="20"/>
          <w:szCs w:val="20"/>
        </w:rPr>
      </w:pPr>
      <w:r w:rsidRPr="008B1232">
        <w:rPr>
          <w:rFonts w:ascii="Times New Roman" w:hAnsi="Times New Roman" w:cs="Times New Roman"/>
          <w:b/>
          <w:sz w:val="20"/>
          <w:szCs w:val="20"/>
        </w:rPr>
        <w:t>и на плановый период 202</w:t>
      </w:r>
      <w:r w:rsidR="00F93E48" w:rsidRPr="008B1232">
        <w:rPr>
          <w:rFonts w:ascii="Times New Roman" w:hAnsi="Times New Roman" w:cs="Times New Roman"/>
          <w:b/>
          <w:sz w:val="20"/>
          <w:szCs w:val="20"/>
        </w:rPr>
        <w:t>5</w:t>
      </w:r>
      <w:r w:rsidRPr="008B1232">
        <w:rPr>
          <w:rFonts w:ascii="Times New Roman" w:hAnsi="Times New Roman" w:cs="Times New Roman"/>
          <w:b/>
          <w:sz w:val="20"/>
          <w:szCs w:val="20"/>
        </w:rPr>
        <w:t xml:space="preserve"> и 202</w:t>
      </w:r>
      <w:r w:rsidR="00F93E48" w:rsidRPr="008B1232">
        <w:rPr>
          <w:rFonts w:ascii="Times New Roman" w:hAnsi="Times New Roman" w:cs="Times New Roman"/>
          <w:b/>
          <w:sz w:val="20"/>
          <w:szCs w:val="20"/>
        </w:rPr>
        <w:t>6</w:t>
      </w:r>
      <w:r w:rsidR="00730B0C" w:rsidRPr="008B1232">
        <w:rPr>
          <w:rFonts w:ascii="Times New Roman" w:hAnsi="Times New Roman" w:cs="Times New Roman"/>
          <w:b/>
          <w:sz w:val="20"/>
          <w:szCs w:val="20"/>
        </w:rPr>
        <w:t xml:space="preserve"> годов</w:t>
      </w:r>
    </w:p>
    <w:p w:rsidR="00730B0C" w:rsidRPr="008B1232" w:rsidRDefault="00730B0C" w:rsidP="00730B0C">
      <w:pPr>
        <w:tabs>
          <w:tab w:val="left" w:pos="2475"/>
        </w:tabs>
        <w:spacing w:line="240" w:lineRule="auto"/>
        <w:contextualSpacing/>
        <w:rPr>
          <w:rFonts w:ascii="Times New Roman" w:hAnsi="Times New Roman" w:cs="Times New Roman"/>
          <w:sz w:val="20"/>
          <w:szCs w:val="20"/>
        </w:rPr>
      </w:pPr>
    </w:p>
    <w:tbl>
      <w:tblPr>
        <w:tblW w:w="9942" w:type="dxa"/>
        <w:tblInd w:w="89" w:type="dxa"/>
        <w:tblLayout w:type="fixed"/>
        <w:tblLook w:val="04A0" w:firstRow="1" w:lastRow="0" w:firstColumn="1" w:lastColumn="0" w:noHBand="0" w:noVBand="1"/>
      </w:tblPr>
      <w:tblGrid>
        <w:gridCol w:w="2416"/>
        <w:gridCol w:w="4833"/>
        <w:gridCol w:w="992"/>
        <w:gridCol w:w="850"/>
        <w:gridCol w:w="851"/>
      </w:tblGrid>
      <w:tr w:rsidR="00730B0C" w:rsidRPr="008B1232" w:rsidTr="00885D5A">
        <w:trPr>
          <w:trHeight w:val="1129"/>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Код</w:t>
            </w:r>
          </w:p>
        </w:tc>
        <w:tc>
          <w:tcPr>
            <w:tcW w:w="4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Сумма, тыс</w:t>
            </w:r>
            <w:proofErr w:type="gramStart"/>
            <w:r w:rsidRPr="008B1232">
              <w:rPr>
                <w:rFonts w:ascii="Times New Roman" w:hAnsi="Times New Roman" w:cs="Times New Roman"/>
                <w:b/>
                <w:bCs/>
                <w:sz w:val="20"/>
                <w:szCs w:val="20"/>
              </w:rPr>
              <w:t>.р</w:t>
            </w:r>
            <w:proofErr w:type="gramEnd"/>
            <w:r w:rsidRPr="008B1232">
              <w:rPr>
                <w:rFonts w:ascii="Times New Roman" w:hAnsi="Times New Roman" w:cs="Times New Roman"/>
                <w:b/>
                <w:bCs/>
                <w:sz w:val="20"/>
                <w:szCs w:val="20"/>
              </w:rPr>
              <w:t>уб.</w:t>
            </w:r>
          </w:p>
        </w:tc>
      </w:tr>
      <w:tr w:rsidR="00730B0C" w:rsidRPr="008B1232" w:rsidTr="00885D5A">
        <w:trPr>
          <w:trHeight w:val="402"/>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730B0C" w:rsidRPr="008B1232" w:rsidRDefault="00730B0C" w:rsidP="00730B0C">
            <w:pPr>
              <w:spacing w:line="240" w:lineRule="auto"/>
              <w:contextualSpacing/>
              <w:rPr>
                <w:rFonts w:ascii="Times New Roman" w:hAnsi="Times New Roman" w:cs="Times New Roman"/>
                <w:b/>
                <w:bCs/>
                <w:sz w:val="20"/>
                <w:szCs w:val="20"/>
              </w:rPr>
            </w:pPr>
          </w:p>
        </w:tc>
        <w:tc>
          <w:tcPr>
            <w:tcW w:w="4833" w:type="dxa"/>
            <w:vMerge/>
            <w:tcBorders>
              <w:top w:val="single" w:sz="4" w:space="0" w:color="auto"/>
              <w:left w:val="single" w:sz="4" w:space="0" w:color="auto"/>
              <w:bottom w:val="single" w:sz="4" w:space="0" w:color="000000"/>
              <w:right w:val="single" w:sz="4" w:space="0" w:color="auto"/>
            </w:tcBorders>
            <w:vAlign w:val="center"/>
            <w:hideMark/>
          </w:tcPr>
          <w:p w:rsidR="00730B0C" w:rsidRPr="008B1232" w:rsidRDefault="00730B0C" w:rsidP="00730B0C">
            <w:pPr>
              <w:spacing w:line="240" w:lineRule="auto"/>
              <w:contextualSpacing/>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30B0C" w:rsidRPr="008B1232" w:rsidRDefault="00DA2019" w:rsidP="00CD5406">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202</w:t>
            </w:r>
            <w:r w:rsidR="00CD5406" w:rsidRPr="008B1232">
              <w:rPr>
                <w:rFonts w:ascii="Times New Roman" w:hAnsi="Times New Roman" w:cs="Times New Roman"/>
                <w:b/>
                <w:bCs/>
                <w:sz w:val="20"/>
                <w:szCs w:val="20"/>
              </w:rPr>
              <w:t>4</w:t>
            </w:r>
            <w:r w:rsidR="00730B0C" w:rsidRPr="008B1232">
              <w:rPr>
                <w:rFonts w:ascii="Times New Roman" w:hAnsi="Times New Roman" w:cs="Times New Roman"/>
                <w:b/>
                <w:bCs/>
                <w:sz w:val="20"/>
                <w:szCs w:val="20"/>
              </w:rPr>
              <w:t xml:space="preserve"> г</w:t>
            </w:r>
            <w:r w:rsidR="00885D5A">
              <w:rPr>
                <w:rFonts w:ascii="Times New Roman" w:hAnsi="Times New Roman" w:cs="Times New Roman"/>
                <w:b/>
                <w:b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730B0C" w:rsidRPr="008B1232" w:rsidRDefault="00DA2019" w:rsidP="00CD5406">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202</w:t>
            </w:r>
            <w:r w:rsidR="00CD5406" w:rsidRPr="008B1232">
              <w:rPr>
                <w:rFonts w:ascii="Times New Roman" w:hAnsi="Times New Roman" w:cs="Times New Roman"/>
                <w:b/>
                <w:bCs/>
                <w:sz w:val="20"/>
                <w:szCs w:val="20"/>
              </w:rPr>
              <w:t>5</w:t>
            </w:r>
            <w:r w:rsidR="00730B0C" w:rsidRPr="008B1232">
              <w:rPr>
                <w:rFonts w:ascii="Times New Roman" w:hAnsi="Times New Roman" w:cs="Times New Roman"/>
                <w:b/>
                <w:bCs/>
                <w:sz w:val="20"/>
                <w:szCs w:val="20"/>
              </w:rPr>
              <w:t xml:space="preserve"> г</w:t>
            </w:r>
            <w:r w:rsidR="00885D5A">
              <w:rPr>
                <w:rFonts w:ascii="Times New Roman" w:hAnsi="Times New Roman" w:cs="Times New Roman"/>
                <w:b/>
                <w:b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730B0C" w:rsidRPr="008B1232" w:rsidRDefault="00DA2019" w:rsidP="00CD5406">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202</w:t>
            </w:r>
            <w:r w:rsidR="00CD5406" w:rsidRPr="008B1232">
              <w:rPr>
                <w:rFonts w:ascii="Times New Roman" w:hAnsi="Times New Roman" w:cs="Times New Roman"/>
                <w:b/>
                <w:bCs/>
                <w:sz w:val="20"/>
                <w:szCs w:val="20"/>
              </w:rPr>
              <w:t>6</w:t>
            </w:r>
            <w:r w:rsidR="00730B0C" w:rsidRPr="008B1232">
              <w:rPr>
                <w:rFonts w:ascii="Times New Roman" w:hAnsi="Times New Roman" w:cs="Times New Roman"/>
                <w:b/>
                <w:bCs/>
                <w:sz w:val="20"/>
                <w:szCs w:val="20"/>
              </w:rPr>
              <w:t xml:space="preserve"> г</w:t>
            </w:r>
            <w:r w:rsidR="00885D5A">
              <w:rPr>
                <w:rFonts w:ascii="Times New Roman" w:hAnsi="Times New Roman" w:cs="Times New Roman"/>
                <w:b/>
                <w:bCs/>
                <w:sz w:val="20"/>
                <w:szCs w:val="20"/>
              </w:rPr>
              <w:t>.</w:t>
            </w:r>
          </w:p>
        </w:tc>
      </w:tr>
      <w:tr w:rsidR="00730B0C" w:rsidRPr="008B1232" w:rsidTr="00885D5A">
        <w:trPr>
          <w:trHeight w:val="316"/>
        </w:trPr>
        <w:tc>
          <w:tcPr>
            <w:tcW w:w="2416" w:type="dxa"/>
            <w:tcBorders>
              <w:top w:val="nil"/>
              <w:left w:val="single" w:sz="4" w:space="0" w:color="auto"/>
              <w:bottom w:val="single" w:sz="4" w:space="0" w:color="auto"/>
              <w:right w:val="single" w:sz="4" w:space="0" w:color="auto"/>
            </w:tcBorders>
            <w:shd w:val="clear" w:color="auto" w:fill="auto"/>
            <w:noWrap/>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1</w:t>
            </w:r>
          </w:p>
        </w:tc>
        <w:tc>
          <w:tcPr>
            <w:tcW w:w="4833"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5</w:t>
            </w:r>
          </w:p>
        </w:tc>
      </w:tr>
      <w:tr w:rsidR="00730B0C" w:rsidRPr="008B1232" w:rsidTr="00885D5A">
        <w:trPr>
          <w:trHeight w:val="316"/>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Х</w:t>
            </w:r>
          </w:p>
        </w:tc>
        <w:tc>
          <w:tcPr>
            <w:tcW w:w="4833"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ИСТОЧНИКИ ФИНАНСИРОВАНИЯ ДЕФИЦИТА  БЮДЖЕТОВ</w:t>
            </w:r>
          </w:p>
        </w:tc>
        <w:tc>
          <w:tcPr>
            <w:tcW w:w="992" w:type="dxa"/>
            <w:tcBorders>
              <w:top w:val="nil"/>
              <w:left w:val="nil"/>
              <w:bottom w:val="single" w:sz="4" w:space="0" w:color="auto"/>
              <w:right w:val="single" w:sz="4" w:space="0" w:color="auto"/>
            </w:tcBorders>
            <w:shd w:val="clear" w:color="auto" w:fill="auto"/>
            <w:noWrap/>
            <w:vAlign w:val="bottom"/>
            <w:hideMark/>
          </w:tcPr>
          <w:p w:rsidR="00730B0C" w:rsidRPr="008B1232" w:rsidRDefault="00C50A02" w:rsidP="00885D5A">
            <w:pPr>
              <w:spacing w:line="240" w:lineRule="auto"/>
              <w:contextualSpacing/>
              <w:jc w:val="both"/>
              <w:rPr>
                <w:rFonts w:ascii="Times New Roman" w:hAnsi="Times New Roman" w:cs="Times New Roman"/>
                <w:b/>
                <w:bCs/>
                <w:sz w:val="20"/>
                <w:szCs w:val="20"/>
              </w:rPr>
            </w:pPr>
            <w:r w:rsidRPr="008B1232">
              <w:rPr>
                <w:rFonts w:ascii="Times New Roman" w:hAnsi="Times New Roman" w:cs="Times New Roman"/>
                <w:b/>
                <w:bCs/>
                <w:sz w:val="20"/>
                <w:szCs w:val="20"/>
              </w:rPr>
              <w:t>208,5</w:t>
            </w: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9E115B" w:rsidP="00885D5A">
            <w:pPr>
              <w:spacing w:line="240" w:lineRule="auto"/>
              <w:contextualSpacing/>
              <w:jc w:val="both"/>
              <w:rPr>
                <w:rFonts w:ascii="Times New Roman" w:hAnsi="Times New Roman" w:cs="Times New Roman"/>
                <w:b/>
                <w:bCs/>
                <w:sz w:val="20"/>
                <w:szCs w:val="20"/>
              </w:rPr>
            </w:pPr>
            <w:r w:rsidRPr="008B1232">
              <w:rPr>
                <w:rFonts w:ascii="Times New Roman" w:hAnsi="Times New Roman" w:cs="Times New Roman"/>
                <w:b/>
                <w:bCs/>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885D5A">
            <w:pPr>
              <w:spacing w:line="240" w:lineRule="auto"/>
              <w:contextualSpacing/>
              <w:jc w:val="both"/>
              <w:rPr>
                <w:rFonts w:ascii="Times New Roman" w:hAnsi="Times New Roman" w:cs="Times New Roman"/>
                <w:b/>
                <w:bCs/>
                <w:sz w:val="20"/>
                <w:szCs w:val="20"/>
              </w:rPr>
            </w:pPr>
            <w:r w:rsidRPr="008B1232">
              <w:rPr>
                <w:rFonts w:ascii="Times New Roman" w:hAnsi="Times New Roman" w:cs="Times New Roman"/>
                <w:b/>
                <w:bCs/>
                <w:sz w:val="20"/>
                <w:szCs w:val="20"/>
              </w:rPr>
              <w:t>0,0</w:t>
            </w:r>
          </w:p>
        </w:tc>
      </w:tr>
      <w:tr w:rsidR="00730B0C" w:rsidRPr="008B1232" w:rsidTr="00885D5A">
        <w:trPr>
          <w:trHeight w:val="334"/>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 </w:t>
            </w:r>
          </w:p>
        </w:tc>
        <w:tc>
          <w:tcPr>
            <w:tcW w:w="4833" w:type="dxa"/>
            <w:tcBorders>
              <w:top w:val="nil"/>
              <w:left w:val="nil"/>
              <w:bottom w:val="single" w:sz="4" w:space="0" w:color="auto"/>
              <w:right w:val="single" w:sz="4" w:space="0" w:color="auto"/>
            </w:tcBorders>
            <w:shd w:val="clear" w:color="auto" w:fill="auto"/>
            <w:hideMark/>
          </w:tcPr>
          <w:p w:rsidR="00730B0C" w:rsidRPr="008B1232" w:rsidRDefault="00730B0C"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в том числе источники внутреннего финансирования</w:t>
            </w:r>
          </w:p>
        </w:tc>
        <w:tc>
          <w:tcPr>
            <w:tcW w:w="992" w:type="dxa"/>
            <w:tcBorders>
              <w:top w:val="nil"/>
              <w:left w:val="nil"/>
              <w:bottom w:val="single" w:sz="4" w:space="0" w:color="auto"/>
              <w:right w:val="single" w:sz="4" w:space="0" w:color="auto"/>
            </w:tcBorders>
            <w:shd w:val="clear" w:color="auto" w:fill="auto"/>
            <w:noWrap/>
            <w:vAlign w:val="bottom"/>
            <w:hideMark/>
          </w:tcPr>
          <w:p w:rsidR="00730B0C" w:rsidRPr="008B1232" w:rsidRDefault="00003D94" w:rsidP="00885D5A">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9E115B" w:rsidP="00885D5A">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885D5A">
            <w:pPr>
              <w:spacing w:line="240" w:lineRule="auto"/>
              <w:contextualSpacing/>
              <w:jc w:val="both"/>
              <w:rPr>
                <w:rFonts w:ascii="Times New Roman" w:hAnsi="Times New Roman" w:cs="Times New Roman"/>
                <w:sz w:val="20"/>
                <w:szCs w:val="20"/>
              </w:rPr>
            </w:pPr>
            <w:r w:rsidRPr="008B1232">
              <w:rPr>
                <w:rFonts w:ascii="Times New Roman" w:hAnsi="Times New Roman" w:cs="Times New Roman"/>
                <w:sz w:val="20"/>
                <w:szCs w:val="20"/>
              </w:rPr>
              <w:t>0,0</w:t>
            </w:r>
          </w:p>
        </w:tc>
      </w:tr>
      <w:tr w:rsidR="00730B0C" w:rsidRPr="008B1232" w:rsidTr="00885D5A">
        <w:trPr>
          <w:trHeight w:val="512"/>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00001020000000000000</w:t>
            </w:r>
          </w:p>
        </w:tc>
        <w:tc>
          <w:tcPr>
            <w:tcW w:w="4833" w:type="dxa"/>
            <w:tcBorders>
              <w:top w:val="nil"/>
              <w:left w:val="nil"/>
              <w:bottom w:val="single" w:sz="4" w:space="0" w:color="auto"/>
              <w:right w:val="single" w:sz="4" w:space="0" w:color="auto"/>
            </w:tcBorders>
            <w:shd w:val="clear" w:color="000000" w:fill="FFFFFF"/>
            <w:vAlign w:val="bottom"/>
            <w:hideMark/>
          </w:tcPr>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r>
      <w:tr w:rsidR="00730B0C" w:rsidRPr="008B1232" w:rsidTr="00885D5A">
        <w:trPr>
          <w:trHeight w:val="63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00001020000000000700</w:t>
            </w:r>
          </w:p>
        </w:tc>
        <w:tc>
          <w:tcPr>
            <w:tcW w:w="4833" w:type="dxa"/>
            <w:tcBorders>
              <w:top w:val="nil"/>
              <w:left w:val="nil"/>
              <w:bottom w:val="single" w:sz="4" w:space="0" w:color="auto"/>
              <w:right w:val="single" w:sz="4" w:space="0" w:color="auto"/>
            </w:tcBorders>
            <w:shd w:val="clear" w:color="000000" w:fill="FFFFFF"/>
            <w:vAlign w:val="bottom"/>
            <w:hideMark/>
          </w:tcPr>
          <w:p w:rsidR="00730B0C" w:rsidRPr="008B1232" w:rsidRDefault="00730B0C"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Получение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r>
      <w:tr w:rsidR="00730B0C" w:rsidRPr="008B1232" w:rsidTr="00885D5A">
        <w:trPr>
          <w:trHeight w:val="58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00001020000050000710</w:t>
            </w:r>
          </w:p>
        </w:tc>
        <w:tc>
          <w:tcPr>
            <w:tcW w:w="4833" w:type="dxa"/>
            <w:tcBorders>
              <w:top w:val="nil"/>
              <w:left w:val="nil"/>
              <w:bottom w:val="single" w:sz="4" w:space="0" w:color="auto"/>
              <w:right w:val="single" w:sz="4" w:space="0" w:color="auto"/>
            </w:tcBorders>
            <w:shd w:val="clear" w:color="000000" w:fill="FFFFFF"/>
            <w:vAlign w:val="bottom"/>
            <w:hideMark/>
          </w:tcPr>
          <w:p w:rsidR="00730B0C" w:rsidRPr="008B1232" w:rsidRDefault="00730B0C"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Получение кредитов от кредитных организаций бюджетами муниципальных районов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730B0C">
            <w:pPr>
              <w:spacing w:line="240" w:lineRule="auto"/>
              <w:contextualSpacing/>
              <w:jc w:val="right"/>
              <w:rPr>
                <w:rFonts w:ascii="Times New Roman" w:hAnsi="Times New Roman" w:cs="Times New Roman"/>
                <w:color w:val="000000"/>
                <w:sz w:val="20"/>
                <w:szCs w:val="20"/>
              </w:rPr>
            </w:pPr>
          </w:p>
        </w:tc>
      </w:tr>
      <w:tr w:rsidR="00730B0C" w:rsidRPr="008B1232" w:rsidTr="00885D5A">
        <w:trPr>
          <w:trHeight w:val="49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00001030000000000000</w:t>
            </w:r>
          </w:p>
        </w:tc>
        <w:tc>
          <w:tcPr>
            <w:tcW w:w="4833" w:type="dxa"/>
            <w:tcBorders>
              <w:top w:val="nil"/>
              <w:left w:val="nil"/>
              <w:bottom w:val="single" w:sz="4" w:space="0" w:color="auto"/>
              <w:right w:val="single" w:sz="4" w:space="0" w:color="auto"/>
            </w:tcBorders>
            <w:shd w:val="clear" w:color="000000" w:fill="FFFFFF"/>
            <w:vAlign w:val="bottom"/>
            <w:hideMark/>
          </w:tcPr>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Бюджетные кредиты из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730B0C"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-19,9</w:t>
            </w: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-26,5</w:t>
            </w: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-33,2</w:t>
            </w:r>
          </w:p>
        </w:tc>
      </w:tr>
      <w:tr w:rsidR="00682080" w:rsidRPr="008B1232" w:rsidTr="00885D5A">
        <w:trPr>
          <w:trHeight w:val="75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82080" w:rsidRPr="008B1232" w:rsidRDefault="0068208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00001030100000000800</w:t>
            </w:r>
          </w:p>
        </w:tc>
        <w:tc>
          <w:tcPr>
            <w:tcW w:w="4833" w:type="dxa"/>
            <w:tcBorders>
              <w:top w:val="nil"/>
              <w:left w:val="nil"/>
              <w:bottom w:val="single" w:sz="4" w:space="0" w:color="auto"/>
              <w:right w:val="single" w:sz="4" w:space="0" w:color="auto"/>
            </w:tcBorders>
            <w:shd w:val="clear" w:color="000000" w:fill="FFFFFF"/>
            <w:vAlign w:val="bottom"/>
            <w:hideMark/>
          </w:tcPr>
          <w:p w:rsidR="00682080" w:rsidRPr="008B1232" w:rsidRDefault="00682080"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682080"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-19,9</w:t>
            </w:r>
          </w:p>
        </w:tc>
        <w:tc>
          <w:tcPr>
            <w:tcW w:w="850" w:type="dxa"/>
            <w:tcBorders>
              <w:top w:val="nil"/>
              <w:left w:val="nil"/>
              <w:bottom w:val="single" w:sz="4" w:space="0" w:color="auto"/>
              <w:right w:val="single" w:sz="4" w:space="0" w:color="auto"/>
            </w:tcBorders>
            <w:shd w:val="clear" w:color="auto" w:fill="auto"/>
            <w:noWrap/>
            <w:vAlign w:val="bottom"/>
            <w:hideMark/>
          </w:tcPr>
          <w:p w:rsidR="00682080"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-26,5</w:t>
            </w:r>
          </w:p>
        </w:tc>
        <w:tc>
          <w:tcPr>
            <w:tcW w:w="851" w:type="dxa"/>
            <w:tcBorders>
              <w:top w:val="nil"/>
              <w:left w:val="nil"/>
              <w:bottom w:val="single" w:sz="4" w:space="0" w:color="auto"/>
              <w:right w:val="single" w:sz="4" w:space="0" w:color="auto"/>
            </w:tcBorders>
            <w:shd w:val="clear" w:color="auto" w:fill="auto"/>
            <w:noWrap/>
            <w:vAlign w:val="bottom"/>
            <w:hideMark/>
          </w:tcPr>
          <w:p w:rsidR="00682080"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-33,2</w:t>
            </w:r>
          </w:p>
        </w:tc>
      </w:tr>
      <w:tr w:rsidR="00682080" w:rsidRPr="008B1232" w:rsidTr="00885D5A">
        <w:trPr>
          <w:trHeight w:val="78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82080" w:rsidRPr="008B1232" w:rsidRDefault="0068208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00001030100050000810</w:t>
            </w:r>
          </w:p>
        </w:tc>
        <w:tc>
          <w:tcPr>
            <w:tcW w:w="4833" w:type="dxa"/>
            <w:tcBorders>
              <w:top w:val="nil"/>
              <w:left w:val="nil"/>
              <w:bottom w:val="single" w:sz="4" w:space="0" w:color="auto"/>
              <w:right w:val="single" w:sz="4" w:space="0" w:color="auto"/>
            </w:tcBorders>
            <w:shd w:val="clear" w:color="000000" w:fill="FFFFFF"/>
            <w:vAlign w:val="bottom"/>
            <w:hideMark/>
          </w:tcPr>
          <w:p w:rsidR="00682080" w:rsidRPr="008B1232" w:rsidRDefault="00682080"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682080"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-19,9</w:t>
            </w:r>
          </w:p>
        </w:tc>
        <w:tc>
          <w:tcPr>
            <w:tcW w:w="850" w:type="dxa"/>
            <w:tcBorders>
              <w:top w:val="nil"/>
              <w:left w:val="nil"/>
              <w:bottom w:val="single" w:sz="4" w:space="0" w:color="auto"/>
              <w:right w:val="single" w:sz="4" w:space="0" w:color="auto"/>
            </w:tcBorders>
            <w:shd w:val="clear" w:color="auto" w:fill="auto"/>
            <w:noWrap/>
            <w:vAlign w:val="bottom"/>
            <w:hideMark/>
          </w:tcPr>
          <w:p w:rsidR="00682080"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-26,5</w:t>
            </w:r>
          </w:p>
        </w:tc>
        <w:tc>
          <w:tcPr>
            <w:tcW w:w="851" w:type="dxa"/>
            <w:tcBorders>
              <w:top w:val="nil"/>
              <w:left w:val="nil"/>
              <w:bottom w:val="single" w:sz="4" w:space="0" w:color="auto"/>
              <w:right w:val="single" w:sz="4" w:space="0" w:color="auto"/>
            </w:tcBorders>
            <w:shd w:val="clear" w:color="auto" w:fill="auto"/>
            <w:noWrap/>
            <w:vAlign w:val="bottom"/>
            <w:hideMark/>
          </w:tcPr>
          <w:p w:rsidR="00682080" w:rsidRPr="008B1232" w:rsidRDefault="0068208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-33,2</w:t>
            </w:r>
          </w:p>
        </w:tc>
      </w:tr>
      <w:tr w:rsidR="00730B0C" w:rsidRPr="008B1232" w:rsidTr="00885D5A">
        <w:trPr>
          <w:trHeight w:val="54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00001050000000000000</w:t>
            </w:r>
          </w:p>
        </w:tc>
        <w:tc>
          <w:tcPr>
            <w:tcW w:w="4833" w:type="dxa"/>
            <w:tcBorders>
              <w:top w:val="single" w:sz="4" w:space="0" w:color="auto"/>
              <w:left w:val="nil"/>
              <w:bottom w:val="single" w:sz="4" w:space="0" w:color="auto"/>
              <w:right w:val="nil"/>
            </w:tcBorders>
            <w:shd w:val="clear" w:color="000000" w:fill="FFFFFF"/>
            <w:vAlign w:val="bottom"/>
            <w:hideMark/>
          </w:tcPr>
          <w:p w:rsidR="00730B0C" w:rsidRPr="008B1232" w:rsidRDefault="00730B0C" w:rsidP="00730B0C">
            <w:pPr>
              <w:spacing w:line="240" w:lineRule="auto"/>
              <w:contextualSpacing/>
              <w:rPr>
                <w:rFonts w:ascii="Times New Roman" w:hAnsi="Times New Roman" w:cs="Times New Roman"/>
                <w:b/>
                <w:bCs/>
                <w:color w:val="000000"/>
                <w:sz w:val="20"/>
                <w:szCs w:val="20"/>
              </w:rPr>
            </w:pPr>
            <w:r w:rsidRPr="008B1232">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30B0C" w:rsidRPr="008B1232" w:rsidRDefault="00C50A02"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228,4</w:t>
            </w: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885D5A">
            <w:pPr>
              <w:spacing w:line="240" w:lineRule="auto"/>
              <w:contextualSpacing/>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730B0C" w:rsidP="00885D5A">
            <w:pPr>
              <w:spacing w:line="240" w:lineRule="auto"/>
              <w:contextualSpacing/>
              <w:rPr>
                <w:rFonts w:ascii="Times New Roman" w:hAnsi="Times New Roman" w:cs="Times New Roman"/>
                <w:color w:val="000000"/>
                <w:sz w:val="20"/>
                <w:szCs w:val="20"/>
              </w:rPr>
            </w:pPr>
          </w:p>
        </w:tc>
      </w:tr>
      <w:tr w:rsidR="00415F62" w:rsidRPr="008B1232" w:rsidTr="00885D5A">
        <w:trPr>
          <w:trHeight w:val="34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415F62" w:rsidRPr="008B1232" w:rsidRDefault="00415F62"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х</w:t>
            </w:r>
          </w:p>
        </w:tc>
        <w:tc>
          <w:tcPr>
            <w:tcW w:w="4833" w:type="dxa"/>
            <w:tcBorders>
              <w:top w:val="single" w:sz="4" w:space="0" w:color="auto"/>
              <w:left w:val="nil"/>
              <w:bottom w:val="single" w:sz="4" w:space="0" w:color="auto"/>
              <w:right w:val="nil"/>
            </w:tcBorders>
            <w:shd w:val="clear" w:color="000000" w:fill="FFFFFF"/>
            <w:hideMark/>
          </w:tcPr>
          <w:p w:rsidR="00415F62" w:rsidRPr="008B1232" w:rsidRDefault="00415F62" w:rsidP="00730B0C">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Увеличение остатков средств, всего</w:t>
            </w:r>
          </w:p>
        </w:tc>
        <w:tc>
          <w:tcPr>
            <w:tcW w:w="992" w:type="dxa"/>
            <w:tcBorders>
              <w:top w:val="nil"/>
              <w:left w:val="single" w:sz="4" w:space="0" w:color="auto"/>
              <w:bottom w:val="single" w:sz="4" w:space="0" w:color="auto"/>
              <w:right w:val="single" w:sz="4" w:space="0" w:color="auto"/>
            </w:tcBorders>
            <w:shd w:val="clear" w:color="auto" w:fill="auto"/>
            <w:noWrap/>
            <w:hideMark/>
          </w:tcPr>
          <w:p w:rsidR="00415F62" w:rsidRPr="008B1232" w:rsidRDefault="00645C10" w:rsidP="00885D5A">
            <w:pPr>
              <w:rPr>
                <w:rFonts w:ascii="Times New Roman" w:hAnsi="Times New Roman" w:cs="Times New Roman"/>
                <w:color w:val="000000"/>
                <w:sz w:val="20"/>
                <w:szCs w:val="20"/>
              </w:rPr>
            </w:pPr>
            <w:r w:rsidRPr="008B1232">
              <w:rPr>
                <w:rFonts w:ascii="Times New Roman" w:hAnsi="Times New Roman" w:cs="Times New Roman"/>
                <w:color w:val="000000"/>
                <w:sz w:val="20"/>
                <w:szCs w:val="20"/>
              </w:rPr>
              <w:t>-3211,</w:t>
            </w:r>
            <w:r w:rsidR="006F4190" w:rsidRPr="008B1232">
              <w:rPr>
                <w:rFonts w:ascii="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415F62" w:rsidRPr="008B1232" w:rsidRDefault="00415F62"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415F62" w:rsidRPr="008B1232" w:rsidRDefault="00415F62"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45C10" w:rsidRPr="008B1232" w:rsidTr="00885D5A">
        <w:trPr>
          <w:trHeight w:val="51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45C10" w:rsidRPr="008B1232" w:rsidRDefault="00645C1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00001050000000000500</w:t>
            </w:r>
          </w:p>
        </w:tc>
        <w:tc>
          <w:tcPr>
            <w:tcW w:w="4833" w:type="dxa"/>
            <w:tcBorders>
              <w:top w:val="nil"/>
              <w:left w:val="nil"/>
              <w:bottom w:val="single" w:sz="4" w:space="0" w:color="auto"/>
              <w:right w:val="nil"/>
            </w:tcBorders>
            <w:shd w:val="clear" w:color="000000" w:fill="FFFFFF"/>
            <w:hideMark/>
          </w:tcPr>
          <w:p w:rsidR="00645C10" w:rsidRPr="008B1232" w:rsidRDefault="00645C10" w:rsidP="00730B0C">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Увеличение остатков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hideMark/>
          </w:tcPr>
          <w:p w:rsidR="00645C10" w:rsidRPr="008B1232" w:rsidRDefault="00645C10" w:rsidP="00885D5A">
            <w:pPr>
              <w:rPr>
                <w:rFonts w:ascii="Times New Roman" w:hAnsi="Times New Roman" w:cs="Times New Roman"/>
                <w:color w:val="000000"/>
                <w:sz w:val="20"/>
                <w:szCs w:val="20"/>
              </w:rPr>
            </w:pPr>
            <w:r w:rsidRPr="008B1232">
              <w:rPr>
                <w:rFonts w:ascii="Times New Roman" w:hAnsi="Times New Roman" w:cs="Times New Roman"/>
                <w:color w:val="000000"/>
                <w:sz w:val="20"/>
                <w:szCs w:val="20"/>
              </w:rPr>
              <w:t>-3211,</w:t>
            </w:r>
            <w:r w:rsidR="006F4190" w:rsidRPr="008B1232">
              <w:rPr>
                <w:rFonts w:ascii="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45C10" w:rsidRPr="008B1232" w:rsidTr="00885D5A">
        <w:trPr>
          <w:trHeight w:val="52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45C10" w:rsidRPr="008B1232" w:rsidRDefault="00645C1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00001050200000000500</w:t>
            </w:r>
          </w:p>
        </w:tc>
        <w:tc>
          <w:tcPr>
            <w:tcW w:w="4833" w:type="dxa"/>
            <w:tcBorders>
              <w:top w:val="nil"/>
              <w:left w:val="nil"/>
              <w:bottom w:val="single" w:sz="4" w:space="0" w:color="auto"/>
              <w:right w:val="nil"/>
            </w:tcBorders>
            <w:shd w:val="clear" w:color="000000" w:fill="FFFFFF"/>
            <w:hideMark/>
          </w:tcPr>
          <w:p w:rsidR="00645C10" w:rsidRPr="008B1232" w:rsidRDefault="00645C10"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Увеличение прочих остатков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hideMark/>
          </w:tcPr>
          <w:p w:rsidR="00645C10" w:rsidRPr="008B1232" w:rsidRDefault="00645C10" w:rsidP="00885D5A">
            <w:pPr>
              <w:rPr>
                <w:rFonts w:ascii="Times New Roman" w:hAnsi="Times New Roman" w:cs="Times New Roman"/>
                <w:color w:val="000000"/>
                <w:sz w:val="20"/>
                <w:szCs w:val="20"/>
              </w:rPr>
            </w:pPr>
            <w:r w:rsidRPr="008B1232">
              <w:rPr>
                <w:rFonts w:ascii="Times New Roman" w:hAnsi="Times New Roman" w:cs="Times New Roman"/>
                <w:color w:val="000000"/>
                <w:sz w:val="20"/>
                <w:szCs w:val="20"/>
              </w:rPr>
              <w:t>-3211,</w:t>
            </w:r>
            <w:r w:rsidR="006F4190" w:rsidRPr="008B1232">
              <w:rPr>
                <w:rFonts w:ascii="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45C10" w:rsidRPr="008B1232" w:rsidTr="00885D5A">
        <w:trPr>
          <w:trHeight w:val="324"/>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45C10" w:rsidRPr="008B1232" w:rsidRDefault="00645C1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00001050201000000510</w:t>
            </w:r>
          </w:p>
        </w:tc>
        <w:tc>
          <w:tcPr>
            <w:tcW w:w="4833" w:type="dxa"/>
            <w:tcBorders>
              <w:top w:val="nil"/>
              <w:left w:val="nil"/>
              <w:bottom w:val="single" w:sz="4" w:space="0" w:color="auto"/>
              <w:right w:val="nil"/>
            </w:tcBorders>
            <w:shd w:val="clear" w:color="000000" w:fill="FFFFFF"/>
            <w:hideMark/>
          </w:tcPr>
          <w:p w:rsidR="00645C10" w:rsidRPr="008B1232" w:rsidRDefault="00645C10"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Увеличение прочих остатков денежных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hideMark/>
          </w:tcPr>
          <w:p w:rsidR="00645C10" w:rsidRPr="008B1232" w:rsidRDefault="00645C10" w:rsidP="00885D5A">
            <w:pPr>
              <w:rPr>
                <w:rFonts w:ascii="Times New Roman" w:hAnsi="Times New Roman" w:cs="Times New Roman"/>
                <w:color w:val="000000"/>
                <w:sz w:val="20"/>
                <w:szCs w:val="20"/>
              </w:rPr>
            </w:pPr>
            <w:r w:rsidRPr="008B1232">
              <w:rPr>
                <w:rFonts w:ascii="Times New Roman" w:hAnsi="Times New Roman" w:cs="Times New Roman"/>
                <w:color w:val="000000"/>
                <w:sz w:val="20"/>
                <w:szCs w:val="20"/>
              </w:rPr>
              <w:t>-3211,</w:t>
            </w:r>
            <w:r w:rsidR="006F4190" w:rsidRPr="008B1232">
              <w:rPr>
                <w:rFonts w:ascii="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45C10" w:rsidRPr="008B1232" w:rsidTr="00885D5A">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45C10" w:rsidRPr="008B1232" w:rsidRDefault="00645C1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00001050201050000510</w:t>
            </w:r>
          </w:p>
        </w:tc>
        <w:tc>
          <w:tcPr>
            <w:tcW w:w="4833" w:type="dxa"/>
            <w:tcBorders>
              <w:top w:val="single" w:sz="4" w:space="0" w:color="auto"/>
              <w:left w:val="nil"/>
              <w:bottom w:val="single" w:sz="4" w:space="0" w:color="auto"/>
              <w:right w:val="nil"/>
            </w:tcBorders>
            <w:shd w:val="clear" w:color="000000" w:fill="FFFFFF"/>
            <w:vAlign w:val="bottom"/>
            <w:hideMark/>
          </w:tcPr>
          <w:p w:rsidR="00645C10" w:rsidRPr="008B1232" w:rsidRDefault="00645C10"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Увеличение прочих остатков денежных средств бюджетов муниципальных районов</w:t>
            </w:r>
          </w:p>
        </w:tc>
        <w:tc>
          <w:tcPr>
            <w:tcW w:w="992" w:type="dxa"/>
            <w:tcBorders>
              <w:top w:val="nil"/>
              <w:left w:val="single" w:sz="4" w:space="0" w:color="auto"/>
              <w:bottom w:val="single" w:sz="4" w:space="0" w:color="auto"/>
              <w:right w:val="single" w:sz="4" w:space="0" w:color="auto"/>
            </w:tcBorders>
            <w:shd w:val="clear" w:color="auto" w:fill="auto"/>
            <w:noWrap/>
            <w:hideMark/>
          </w:tcPr>
          <w:p w:rsidR="00645C10" w:rsidRPr="008B1232" w:rsidRDefault="00645C10" w:rsidP="00885D5A">
            <w:pPr>
              <w:rPr>
                <w:rFonts w:ascii="Times New Roman" w:hAnsi="Times New Roman" w:cs="Times New Roman"/>
                <w:color w:val="000000"/>
                <w:sz w:val="20"/>
                <w:szCs w:val="20"/>
              </w:rPr>
            </w:pPr>
            <w:r w:rsidRPr="008B1232">
              <w:rPr>
                <w:rFonts w:ascii="Times New Roman" w:hAnsi="Times New Roman" w:cs="Times New Roman"/>
                <w:color w:val="000000"/>
                <w:sz w:val="20"/>
                <w:szCs w:val="20"/>
              </w:rPr>
              <w:t>-3211,</w:t>
            </w:r>
            <w:r w:rsidR="006F4190" w:rsidRPr="008B1232">
              <w:rPr>
                <w:rFonts w:ascii="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45C10" w:rsidRPr="008B1232" w:rsidRDefault="00645C1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730B0C" w:rsidRPr="008B1232" w:rsidTr="00885D5A">
        <w:trPr>
          <w:trHeight w:val="421"/>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730B0C" w:rsidRPr="008B1232" w:rsidRDefault="00730B0C"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х</w:t>
            </w:r>
          </w:p>
        </w:tc>
        <w:tc>
          <w:tcPr>
            <w:tcW w:w="4833" w:type="dxa"/>
            <w:tcBorders>
              <w:top w:val="single" w:sz="4" w:space="0" w:color="auto"/>
              <w:left w:val="nil"/>
              <w:bottom w:val="single" w:sz="4" w:space="0" w:color="auto"/>
              <w:right w:val="single" w:sz="4" w:space="0" w:color="auto"/>
            </w:tcBorders>
            <w:shd w:val="clear" w:color="000000" w:fill="FFFFFF"/>
            <w:hideMark/>
          </w:tcPr>
          <w:p w:rsidR="00730B0C" w:rsidRPr="008B1232" w:rsidRDefault="00730B0C" w:rsidP="00730B0C">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Уменьшение остатков средств, всего</w:t>
            </w:r>
          </w:p>
        </w:tc>
        <w:tc>
          <w:tcPr>
            <w:tcW w:w="992" w:type="dxa"/>
            <w:tcBorders>
              <w:top w:val="nil"/>
              <w:left w:val="nil"/>
              <w:bottom w:val="single" w:sz="4" w:space="0" w:color="auto"/>
              <w:right w:val="single" w:sz="4" w:space="0" w:color="auto"/>
            </w:tcBorders>
            <w:shd w:val="clear" w:color="auto" w:fill="auto"/>
            <w:noWrap/>
            <w:vAlign w:val="bottom"/>
            <w:hideMark/>
          </w:tcPr>
          <w:p w:rsidR="00730B0C"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2983,1</w:t>
            </w:r>
          </w:p>
        </w:tc>
        <w:tc>
          <w:tcPr>
            <w:tcW w:w="850" w:type="dxa"/>
            <w:tcBorders>
              <w:top w:val="nil"/>
              <w:left w:val="nil"/>
              <w:bottom w:val="single" w:sz="4" w:space="0" w:color="auto"/>
              <w:right w:val="single" w:sz="4" w:space="0" w:color="auto"/>
            </w:tcBorders>
            <w:shd w:val="clear" w:color="auto" w:fill="auto"/>
            <w:noWrap/>
            <w:vAlign w:val="bottom"/>
            <w:hideMark/>
          </w:tcPr>
          <w:p w:rsidR="00730B0C" w:rsidRPr="008B1232" w:rsidRDefault="006E6DBD"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730B0C" w:rsidRPr="008B1232" w:rsidRDefault="006E6DBD"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F4190" w:rsidRPr="008B1232" w:rsidTr="00885D5A">
        <w:trPr>
          <w:trHeight w:val="37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F4190" w:rsidRPr="008B1232" w:rsidRDefault="006F4190" w:rsidP="00730B0C">
            <w:pPr>
              <w:spacing w:line="240" w:lineRule="auto"/>
              <w:contextualSpacing/>
              <w:jc w:val="center"/>
              <w:rPr>
                <w:rFonts w:ascii="Times New Roman" w:hAnsi="Times New Roman" w:cs="Times New Roman"/>
                <w:b/>
                <w:bCs/>
                <w:sz w:val="20"/>
                <w:szCs w:val="20"/>
              </w:rPr>
            </w:pPr>
            <w:r w:rsidRPr="008B1232">
              <w:rPr>
                <w:rFonts w:ascii="Times New Roman" w:hAnsi="Times New Roman" w:cs="Times New Roman"/>
                <w:b/>
                <w:bCs/>
                <w:sz w:val="20"/>
                <w:szCs w:val="20"/>
              </w:rPr>
              <w:t>00001050000000000600</w:t>
            </w:r>
          </w:p>
        </w:tc>
        <w:tc>
          <w:tcPr>
            <w:tcW w:w="4833" w:type="dxa"/>
            <w:tcBorders>
              <w:top w:val="nil"/>
              <w:left w:val="nil"/>
              <w:bottom w:val="single" w:sz="4" w:space="0" w:color="auto"/>
              <w:right w:val="single" w:sz="4" w:space="0" w:color="auto"/>
            </w:tcBorders>
            <w:shd w:val="clear" w:color="000000" w:fill="FFFFFF"/>
            <w:hideMark/>
          </w:tcPr>
          <w:p w:rsidR="006F4190" w:rsidRPr="008B1232" w:rsidRDefault="006F4190" w:rsidP="00730B0C">
            <w:pPr>
              <w:spacing w:line="240" w:lineRule="auto"/>
              <w:contextualSpacing/>
              <w:rPr>
                <w:rFonts w:ascii="Times New Roman" w:hAnsi="Times New Roman" w:cs="Times New Roman"/>
                <w:b/>
                <w:bCs/>
                <w:sz w:val="20"/>
                <w:szCs w:val="20"/>
              </w:rPr>
            </w:pPr>
            <w:r w:rsidRPr="008B1232">
              <w:rPr>
                <w:rFonts w:ascii="Times New Roman" w:hAnsi="Times New Roman" w:cs="Times New Roman"/>
                <w:b/>
                <w:bCs/>
                <w:sz w:val="20"/>
                <w:szCs w:val="20"/>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6F4190" w:rsidRPr="008B1232" w:rsidRDefault="006F4190" w:rsidP="00885D5A">
            <w:pPr>
              <w:rPr>
                <w:rFonts w:ascii="Times New Roman" w:hAnsi="Times New Roman" w:cs="Times New Roman"/>
              </w:rPr>
            </w:pPr>
            <w:r w:rsidRPr="008B1232">
              <w:rPr>
                <w:rFonts w:ascii="Times New Roman" w:hAnsi="Times New Roman" w:cs="Times New Roman"/>
                <w:color w:val="000000"/>
                <w:sz w:val="20"/>
                <w:szCs w:val="20"/>
              </w:rPr>
              <w:t>2983,1</w:t>
            </w:r>
          </w:p>
        </w:tc>
        <w:tc>
          <w:tcPr>
            <w:tcW w:w="850"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F4190" w:rsidRPr="008B1232" w:rsidTr="00885D5A">
        <w:trPr>
          <w:trHeight w:val="40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F4190" w:rsidRPr="008B1232" w:rsidRDefault="006F419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00001050200000000600</w:t>
            </w:r>
          </w:p>
        </w:tc>
        <w:tc>
          <w:tcPr>
            <w:tcW w:w="4833" w:type="dxa"/>
            <w:tcBorders>
              <w:top w:val="nil"/>
              <w:left w:val="nil"/>
              <w:bottom w:val="single" w:sz="4" w:space="0" w:color="auto"/>
              <w:right w:val="single" w:sz="4" w:space="0" w:color="auto"/>
            </w:tcBorders>
            <w:shd w:val="clear" w:color="000000" w:fill="FFFFFF"/>
            <w:hideMark/>
          </w:tcPr>
          <w:p w:rsidR="006F4190" w:rsidRPr="008B1232" w:rsidRDefault="006F4190"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6F4190" w:rsidRPr="008B1232" w:rsidRDefault="006F4190" w:rsidP="00885D5A">
            <w:pPr>
              <w:rPr>
                <w:rFonts w:ascii="Times New Roman" w:hAnsi="Times New Roman" w:cs="Times New Roman"/>
              </w:rPr>
            </w:pPr>
            <w:r w:rsidRPr="008B1232">
              <w:rPr>
                <w:rFonts w:ascii="Times New Roman" w:hAnsi="Times New Roman" w:cs="Times New Roman"/>
                <w:color w:val="000000"/>
                <w:sz w:val="20"/>
                <w:szCs w:val="20"/>
              </w:rPr>
              <w:t>2983,1</w:t>
            </w:r>
          </w:p>
        </w:tc>
        <w:tc>
          <w:tcPr>
            <w:tcW w:w="850"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F4190" w:rsidRPr="008B1232" w:rsidTr="00885D5A">
        <w:trPr>
          <w:trHeight w:val="425"/>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F4190" w:rsidRPr="008B1232" w:rsidRDefault="006F419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t>00001050201000000610</w:t>
            </w:r>
          </w:p>
        </w:tc>
        <w:tc>
          <w:tcPr>
            <w:tcW w:w="4833" w:type="dxa"/>
            <w:tcBorders>
              <w:top w:val="nil"/>
              <w:left w:val="nil"/>
              <w:bottom w:val="single" w:sz="4" w:space="0" w:color="auto"/>
              <w:right w:val="single" w:sz="4" w:space="0" w:color="auto"/>
            </w:tcBorders>
            <w:shd w:val="clear" w:color="000000" w:fill="FFFFFF"/>
            <w:hideMark/>
          </w:tcPr>
          <w:p w:rsidR="006F4190" w:rsidRPr="008B1232" w:rsidRDefault="006F4190" w:rsidP="00730B0C">
            <w:pPr>
              <w:spacing w:line="240" w:lineRule="auto"/>
              <w:contextualSpacing/>
              <w:rPr>
                <w:rFonts w:ascii="Times New Roman" w:hAnsi="Times New Roman" w:cs="Times New Roman"/>
                <w:sz w:val="20"/>
                <w:szCs w:val="20"/>
              </w:rPr>
            </w:pPr>
            <w:r w:rsidRPr="008B1232">
              <w:rPr>
                <w:rFonts w:ascii="Times New Roman" w:hAnsi="Times New Roman" w:cs="Times New Roman"/>
                <w:sz w:val="20"/>
                <w:szCs w:val="20"/>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6F4190" w:rsidRPr="008B1232" w:rsidRDefault="006F4190" w:rsidP="00885D5A">
            <w:pPr>
              <w:rPr>
                <w:rFonts w:ascii="Times New Roman" w:hAnsi="Times New Roman" w:cs="Times New Roman"/>
              </w:rPr>
            </w:pPr>
            <w:r w:rsidRPr="008B1232">
              <w:rPr>
                <w:rFonts w:ascii="Times New Roman" w:hAnsi="Times New Roman" w:cs="Times New Roman"/>
                <w:color w:val="000000"/>
                <w:sz w:val="20"/>
                <w:szCs w:val="20"/>
              </w:rPr>
              <w:t>2983,1</w:t>
            </w:r>
          </w:p>
        </w:tc>
        <w:tc>
          <w:tcPr>
            <w:tcW w:w="850"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r w:rsidR="006F4190" w:rsidRPr="008B1232" w:rsidTr="00885D5A">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6F4190" w:rsidRPr="008B1232" w:rsidRDefault="006F4190" w:rsidP="00730B0C">
            <w:pPr>
              <w:spacing w:line="240" w:lineRule="auto"/>
              <w:contextualSpacing/>
              <w:jc w:val="center"/>
              <w:rPr>
                <w:rFonts w:ascii="Times New Roman" w:hAnsi="Times New Roman" w:cs="Times New Roman"/>
                <w:sz w:val="20"/>
                <w:szCs w:val="20"/>
              </w:rPr>
            </w:pPr>
            <w:r w:rsidRPr="008B1232">
              <w:rPr>
                <w:rFonts w:ascii="Times New Roman" w:hAnsi="Times New Roman" w:cs="Times New Roman"/>
                <w:sz w:val="20"/>
                <w:szCs w:val="20"/>
              </w:rPr>
              <w:lastRenderedPageBreak/>
              <w:t>00001050201050000610</w:t>
            </w:r>
          </w:p>
        </w:tc>
        <w:tc>
          <w:tcPr>
            <w:tcW w:w="4833" w:type="dxa"/>
            <w:tcBorders>
              <w:top w:val="nil"/>
              <w:left w:val="nil"/>
              <w:bottom w:val="single" w:sz="4" w:space="0" w:color="auto"/>
              <w:right w:val="nil"/>
            </w:tcBorders>
            <w:shd w:val="clear" w:color="000000" w:fill="FFFFFF"/>
            <w:vAlign w:val="bottom"/>
            <w:hideMark/>
          </w:tcPr>
          <w:p w:rsidR="006F4190" w:rsidRPr="008B1232" w:rsidRDefault="006F4190" w:rsidP="00730B0C">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Уменьшение прочих остатков денежных средств бюджетов муниципальных районов</w:t>
            </w:r>
          </w:p>
        </w:tc>
        <w:tc>
          <w:tcPr>
            <w:tcW w:w="992" w:type="dxa"/>
            <w:tcBorders>
              <w:top w:val="nil"/>
              <w:left w:val="single" w:sz="4" w:space="0" w:color="auto"/>
              <w:bottom w:val="single" w:sz="4" w:space="0" w:color="auto"/>
              <w:right w:val="single" w:sz="4" w:space="0" w:color="auto"/>
            </w:tcBorders>
            <w:shd w:val="clear" w:color="auto" w:fill="auto"/>
            <w:noWrap/>
            <w:hideMark/>
          </w:tcPr>
          <w:p w:rsidR="006F4190" w:rsidRPr="008B1232" w:rsidRDefault="006F4190" w:rsidP="00885D5A">
            <w:pPr>
              <w:rPr>
                <w:rFonts w:ascii="Times New Roman" w:hAnsi="Times New Roman" w:cs="Times New Roman"/>
              </w:rPr>
            </w:pPr>
            <w:r w:rsidRPr="008B1232">
              <w:rPr>
                <w:rFonts w:ascii="Times New Roman" w:hAnsi="Times New Roman" w:cs="Times New Roman"/>
                <w:color w:val="000000"/>
                <w:sz w:val="20"/>
                <w:szCs w:val="20"/>
              </w:rPr>
              <w:t>2983,1</w:t>
            </w:r>
          </w:p>
        </w:tc>
        <w:tc>
          <w:tcPr>
            <w:tcW w:w="850"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1419,3</w:t>
            </w:r>
          </w:p>
        </w:tc>
        <w:tc>
          <w:tcPr>
            <w:tcW w:w="851" w:type="dxa"/>
            <w:tcBorders>
              <w:top w:val="nil"/>
              <w:left w:val="nil"/>
              <w:bottom w:val="single" w:sz="4" w:space="0" w:color="auto"/>
              <w:right w:val="single" w:sz="4" w:space="0" w:color="auto"/>
            </w:tcBorders>
            <w:shd w:val="clear" w:color="auto" w:fill="auto"/>
            <w:noWrap/>
            <w:vAlign w:val="bottom"/>
            <w:hideMark/>
          </w:tcPr>
          <w:p w:rsidR="006F4190" w:rsidRPr="008B1232" w:rsidRDefault="006F4190" w:rsidP="00885D5A">
            <w:pPr>
              <w:spacing w:line="240" w:lineRule="auto"/>
              <w:contextualSpacing/>
              <w:rPr>
                <w:rFonts w:ascii="Times New Roman" w:hAnsi="Times New Roman" w:cs="Times New Roman"/>
                <w:color w:val="000000"/>
                <w:sz w:val="20"/>
                <w:szCs w:val="20"/>
              </w:rPr>
            </w:pPr>
            <w:r w:rsidRPr="008B1232">
              <w:rPr>
                <w:rFonts w:ascii="Times New Roman" w:hAnsi="Times New Roman" w:cs="Times New Roman"/>
                <w:color w:val="000000"/>
                <w:sz w:val="20"/>
                <w:szCs w:val="20"/>
              </w:rPr>
              <w:t>1459,4</w:t>
            </w:r>
          </w:p>
        </w:tc>
      </w:tr>
    </w:tbl>
    <w:p w:rsidR="004247C6" w:rsidRPr="005150CD" w:rsidRDefault="004247C6" w:rsidP="00730B0C">
      <w:pPr>
        <w:spacing w:line="240" w:lineRule="auto"/>
        <w:contextualSpacing/>
        <w:jc w:val="right"/>
        <w:rPr>
          <w:rFonts w:ascii="Times New Roman" w:hAnsi="Times New Roman" w:cs="Times New Roman"/>
          <w:sz w:val="20"/>
          <w:szCs w:val="20"/>
        </w:rPr>
      </w:pPr>
      <w:r w:rsidRPr="005150CD">
        <w:rPr>
          <w:rFonts w:ascii="Times New Roman" w:hAnsi="Times New Roman" w:cs="Times New Roman"/>
          <w:sz w:val="20"/>
          <w:szCs w:val="20"/>
        </w:rPr>
        <w:t xml:space="preserve">                                                                                      </w:t>
      </w:r>
    </w:p>
    <w:sectPr w:rsidR="004247C6" w:rsidRPr="005150CD" w:rsidSect="00663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cs="Times New Roman"/>
        <w:color w:val="000000"/>
        <w:sz w:val="24"/>
        <w:szCs w:val="24"/>
      </w:rPr>
    </w:lvl>
    <w:lvl w:ilvl="1">
      <w:start w:val="1"/>
      <w:numFmt w:val="none"/>
      <w:suff w:val="nothing"/>
      <w:lvlText w:val=""/>
      <w:lvlJc w:val="left"/>
      <w:pPr>
        <w:tabs>
          <w:tab w:val="num" w:pos="0"/>
        </w:tabs>
        <w:ind w:left="0" w:firstLine="0"/>
      </w:pPr>
      <w:rPr>
        <w:rFonts w:cs="Times New Roman"/>
        <w:color w:val="000000"/>
        <w:sz w:val="24"/>
        <w:szCs w:val="24"/>
      </w:rPr>
    </w:lvl>
    <w:lvl w:ilvl="2">
      <w:start w:val="1"/>
      <w:numFmt w:val="none"/>
      <w:suff w:val="nothing"/>
      <w:lvlText w:val=""/>
      <w:lvlJc w:val="left"/>
      <w:pPr>
        <w:tabs>
          <w:tab w:val="num" w:pos="0"/>
        </w:tabs>
        <w:ind w:left="0" w:firstLine="0"/>
      </w:pPr>
      <w:rPr>
        <w:rFonts w:cs="Times New Roman"/>
        <w:color w:val="000000"/>
        <w:sz w:val="24"/>
        <w:szCs w:val="24"/>
      </w:rPr>
    </w:lvl>
    <w:lvl w:ilvl="3">
      <w:start w:val="1"/>
      <w:numFmt w:val="none"/>
      <w:suff w:val="nothing"/>
      <w:lvlText w:val=""/>
      <w:lvlJc w:val="left"/>
      <w:pPr>
        <w:tabs>
          <w:tab w:val="num" w:pos="0"/>
        </w:tabs>
        <w:ind w:left="0" w:firstLine="0"/>
      </w:pPr>
      <w:rPr>
        <w:rFonts w:cs="Times New Roman"/>
        <w:color w:val="000000"/>
        <w:sz w:val="24"/>
        <w:szCs w:val="24"/>
      </w:rPr>
    </w:lvl>
    <w:lvl w:ilvl="4">
      <w:start w:val="1"/>
      <w:numFmt w:val="none"/>
      <w:suff w:val="nothing"/>
      <w:lvlText w:val=""/>
      <w:lvlJc w:val="left"/>
      <w:pPr>
        <w:tabs>
          <w:tab w:val="num" w:pos="0"/>
        </w:tabs>
        <w:ind w:left="0" w:firstLine="0"/>
      </w:pPr>
      <w:rPr>
        <w:rFonts w:cs="Times New Roman"/>
        <w:color w:val="000000"/>
        <w:sz w:val="24"/>
        <w:szCs w:val="24"/>
      </w:rPr>
    </w:lvl>
    <w:lvl w:ilvl="5">
      <w:start w:val="1"/>
      <w:numFmt w:val="none"/>
      <w:suff w:val="nothing"/>
      <w:lvlText w:val=""/>
      <w:lvlJc w:val="left"/>
      <w:pPr>
        <w:tabs>
          <w:tab w:val="num" w:pos="0"/>
        </w:tabs>
        <w:ind w:left="0" w:firstLine="0"/>
      </w:pPr>
      <w:rPr>
        <w:rFonts w:cs="Times New Roman"/>
        <w:color w:val="000000"/>
        <w:sz w:val="24"/>
        <w:szCs w:val="24"/>
      </w:rPr>
    </w:lvl>
    <w:lvl w:ilvl="6">
      <w:start w:val="1"/>
      <w:numFmt w:val="none"/>
      <w:suff w:val="nothing"/>
      <w:lvlText w:val=""/>
      <w:lvlJc w:val="left"/>
      <w:pPr>
        <w:tabs>
          <w:tab w:val="num" w:pos="0"/>
        </w:tabs>
        <w:ind w:left="0" w:firstLine="0"/>
      </w:pPr>
      <w:rPr>
        <w:rFonts w:cs="Times New Roman"/>
        <w:color w:val="000000"/>
        <w:sz w:val="24"/>
        <w:szCs w:val="24"/>
      </w:rPr>
    </w:lvl>
    <w:lvl w:ilvl="7">
      <w:start w:val="1"/>
      <w:numFmt w:val="none"/>
      <w:suff w:val="nothing"/>
      <w:lvlText w:val=""/>
      <w:lvlJc w:val="left"/>
      <w:pPr>
        <w:tabs>
          <w:tab w:val="num" w:pos="0"/>
        </w:tabs>
        <w:ind w:left="0" w:firstLine="0"/>
      </w:pPr>
      <w:rPr>
        <w:rFonts w:cs="Times New Roman"/>
        <w:color w:val="000000"/>
        <w:sz w:val="24"/>
        <w:szCs w:val="24"/>
      </w:rPr>
    </w:lvl>
    <w:lvl w:ilvl="8">
      <w:start w:val="1"/>
      <w:numFmt w:val="none"/>
      <w:suff w:val="nothing"/>
      <w:lvlText w:val=""/>
      <w:lvlJc w:val="left"/>
      <w:pPr>
        <w:tabs>
          <w:tab w:val="num" w:pos="0"/>
        </w:tabs>
        <w:ind w:left="0" w:firstLine="0"/>
      </w:pPr>
      <w:rPr>
        <w:rFonts w:cs="Times New Roman"/>
        <w:color w:val="000000"/>
        <w:sz w:val="24"/>
        <w:szCs w:val="24"/>
      </w:rPr>
    </w:lvl>
  </w:abstractNum>
  <w:abstractNum w:abstractNumId="2">
    <w:nsid w:val="4A14312C"/>
    <w:multiLevelType w:val="singleLevel"/>
    <w:tmpl w:val="3CEEF39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247C6"/>
    <w:rsid w:val="00003D94"/>
    <w:rsid w:val="00024A01"/>
    <w:rsid w:val="00041476"/>
    <w:rsid w:val="00073795"/>
    <w:rsid w:val="0007717A"/>
    <w:rsid w:val="000846EF"/>
    <w:rsid w:val="00091040"/>
    <w:rsid w:val="0009788A"/>
    <w:rsid w:val="000B360C"/>
    <w:rsid w:val="000B71FE"/>
    <w:rsid w:val="000C4562"/>
    <w:rsid w:val="0011550B"/>
    <w:rsid w:val="001159CE"/>
    <w:rsid w:val="00143CE1"/>
    <w:rsid w:val="0015229A"/>
    <w:rsid w:val="00153174"/>
    <w:rsid w:val="00161ADA"/>
    <w:rsid w:val="00166292"/>
    <w:rsid w:val="00174794"/>
    <w:rsid w:val="001A5D71"/>
    <w:rsid w:val="001A6A55"/>
    <w:rsid w:val="002117C9"/>
    <w:rsid w:val="00222BA5"/>
    <w:rsid w:val="00227363"/>
    <w:rsid w:val="00260A18"/>
    <w:rsid w:val="002729B7"/>
    <w:rsid w:val="00290C7A"/>
    <w:rsid w:val="002B2BAF"/>
    <w:rsid w:val="002D5BCF"/>
    <w:rsid w:val="00325414"/>
    <w:rsid w:val="00325586"/>
    <w:rsid w:val="00365A0D"/>
    <w:rsid w:val="003722DF"/>
    <w:rsid w:val="003A7196"/>
    <w:rsid w:val="003B5FC6"/>
    <w:rsid w:val="003D1938"/>
    <w:rsid w:val="003D3BBF"/>
    <w:rsid w:val="0040654D"/>
    <w:rsid w:val="00415F62"/>
    <w:rsid w:val="004247C6"/>
    <w:rsid w:val="004255BB"/>
    <w:rsid w:val="00425FC7"/>
    <w:rsid w:val="00442BF0"/>
    <w:rsid w:val="00444CC2"/>
    <w:rsid w:val="00476515"/>
    <w:rsid w:val="00484F46"/>
    <w:rsid w:val="00487159"/>
    <w:rsid w:val="004B366F"/>
    <w:rsid w:val="004B6FFE"/>
    <w:rsid w:val="004C21EF"/>
    <w:rsid w:val="004D37E4"/>
    <w:rsid w:val="004E05B1"/>
    <w:rsid w:val="00511E66"/>
    <w:rsid w:val="005150CD"/>
    <w:rsid w:val="00532EBC"/>
    <w:rsid w:val="00534876"/>
    <w:rsid w:val="00544E74"/>
    <w:rsid w:val="00551A31"/>
    <w:rsid w:val="00580EBC"/>
    <w:rsid w:val="005B2EF2"/>
    <w:rsid w:val="005C2041"/>
    <w:rsid w:val="005D0DEF"/>
    <w:rsid w:val="0060072E"/>
    <w:rsid w:val="006102B2"/>
    <w:rsid w:val="00645C10"/>
    <w:rsid w:val="006568E2"/>
    <w:rsid w:val="00661367"/>
    <w:rsid w:val="0066306A"/>
    <w:rsid w:val="0067362C"/>
    <w:rsid w:val="00673E7E"/>
    <w:rsid w:val="00682080"/>
    <w:rsid w:val="00686B32"/>
    <w:rsid w:val="006954DD"/>
    <w:rsid w:val="006A4851"/>
    <w:rsid w:val="006E6DBD"/>
    <w:rsid w:val="006F1BDF"/>
    <w:rsid w:val="006F4190"/>
    <w:rsid w:val="007102EC"/>
    <w:rsid w:val="00711A4B"/>
    <w:rsid w:val="0072058C"/>
    <w:rsid w:val="00723AAB"/>
    <w:rsid w:val="00730B0C"/>
    <w:rsid w:val="007440A5"/>
    <w:rsid w:val="00754175"/>
    <w:rsid w:val="00790A53"/>
    <w:rsid w:val="007B6E85"/>
    <w:rsid w:val="007F18CC"/>
    <w:rsid w:val="007F7B43"/>
    <w:rsid w:val="007F7BDE"/>
    <w:rsid w:val="0081423E"/>
    <w:rsid w:val="00814447"/>
    <w:rsid w:val="00865071"/>
    <w:rsid w:val="008814FC"/>
    <w:rsid w:val="00885D5A"/>
    <w:rsid w:val="008B1232"/>
    <w:rsid w:val="008D0B1B"/>
    <w:rsid w:val="008D1D6C"/>
    <w:rsid w:val="008D2D2E"/>
    <w:rsid w:val="008D353A"/>
    <w:rsid w:val="008F130E"/>
    <w:rsid w:val="00902BAD"/>
    <w:rsid w:val="0091581D"/>
    <w:rsid w:val="00917716"/>
    <w:rsid w:val="009208CB"/>
    <w:rsid w:val="009A26D6"/>
    <w:rsid w:val="009A757D"/>
    <w:rsid w:val="009D1D3D"/>
    <w:rsid w:val="009D58A4"/>
    <w:rsid w:val="009D6043"/>
    <w:rsid w:val="009E014F"/>
    <w:rsid w:val="009E115B"/>
    <w:rsid w:val="009E3699"/>
    <w:rsid w:val="00A16C53"/>
    <w:rsid w:val="00A16DA7"/>
    <w:rsid w:val="00A43F09"/>
    <w:rsid w:val="00A47992"/>
    <w:rsid w:val="00A634C4"/>
    <w:rsid w:val="00A74265"/>
    <w:rsid w:val="00A86CB2"/>
    <w:rsid w:val="00AA4D3D"/>
    <w:rsid w:val="00AD1F6E"/>
    <w:rsid w:val="00AD4AE0"/>
    <w:rsid w:val="00B01758"/>
    <w:rsid w:val="00B21475"/>
    <w:rsid w:val="00B21FF8"/>
    <w:rsid w:val="00B40E82"/>
    <w:rsid w:val="00B51AD2"/>
    <w:rsid w:val="00B54481"/>
    <w:rsid w:val="00B606E2"/>
    <w:rsid w:val="00B66519"/>
    <w:rsid w:val="00B73396"/>
    <w:rsid w:val="00B7767D"/>
    <w:rsid w:val="00BA6C45"/>
    <w:rsid w:val="00BB12CC"/>
    <w:rsid w:val="00BD51F4"/>
    <w:rsid w:val="00BF7871"/>
    <w:rsid w:val="00C06A40"/>
    <w:rsid w:val="00C15477"/>
    <w:rsid w:val="00C476F4"/>
    <w:rsid w:val="00C50A02"/>
    <w:rsid w:val="00CA5B92"/>
    <w:rsid w:val="00CB17ED"/>
    <w:rsid w:val="00CB4924"/>
    <w:rsid w:val="00CD5406"/>
    <w:rsid w:val="00CD71A3"/>
    <w:rsid w:val="00CE5583"/>
    <w:rsid w:val="00D00E89"/>
    <w:rsid w:val="00D22B08"/>
    <w:rsid w:val="00D233E8"/>
    <w:rsid w:val="00D36474"/>
    <w:rsid w:val="00D938F8"/>
    <w:rsid w:val="00DA2019"/>
    <w:rsid w:val="00E0218B"/>
    <w:rsid w:val="00E02784"/>
    <w:rsid w:val="00E407DF"/>
    <w:rsid w:val="00E578EE"/>
    <w:rsid w:val="00E939C2"/>
    <w:rsid w:val="00ED19CF"/>
    <w:rsid w:val="00ED71C5"/>
    <w:rsid w:val="00F03CA7"/>
    <w:rsid w:val="00F93E48"/>
    <w:rsid w:val="00F950A5"/>
    <w:rsid w:val="00FA15A8"/>
    <w:rsid w:val="00FB2C31"/>
    <w:rsid w:val="00FB3ECF"/>
    <w:rsid w:val="00FC041A"/>
    <w:rsid w:val="00FD60B2"/>
    <w:rsid w:val="00FE1F3D"/>
    <w:rsid w:val="00FE4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414"/>
  </w:style>
  <w:style w:type="paragraph" w:styleId="1">
    <w:name w:val="heading 1"/>
    <w:basedOn w:val="a"/>
    <w:next w:val="a"/>
    <w:link w:val="10"/>
    <w:qFormat/>
    <w:rsid w:val="004247C6"/>
    <w:pPr>
      <w:keepNext/>
      <w:tabs>
        <w:tab w:val="num" w:pos="0"/>
      </w:tabs>
      <w:suppressAutoHyphens/>
      <w:spacing w:after="0" w:line="240" w:lineRule="auto"/>
      <w:ind w:left="432" w:hanging="432"/>
      <w:outlineLvl w:val="0"/>
    </w:pPr>
    <w:rPr>
      <w:rFonts w:ascii="Times New Roman" w:eastAsia="Times New Roman" w:hAnsi="Times New Roman" w:cs="Times New Roman"/>
      <w:b/>
      <w:bCs/>
      <w:sz w:val="20"/>
      <w:szCs w:val="20"/>
      <w:lang w:eastAsia="ar-SA"/>
    </w:rPr>
  </w:style>
  <w:style w:type="paragraph" w:styleId="2">
    <w:name w:val="heading 2"/>
    <w:basedOn w:val="a"/>
    <w:next w:val="a"/>
    <w:link w:val="20"/>
    <w:uiPriority w:val="9"/>
    <w:semiHidden/>
    <w:unhideWhenUsed/>
    <w:qFormat/>
    <w:rsid w:val="00ED71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353A"/>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val="en-US" w:eastAsia="ar-SA"/>
    </w:rPr>
  </w:style>
  <w:style w:type="paragraph" w:styleId="4">
    <w:name w:val="heading 4"/>
    <w:basedOn w:val="a"/>
    <w:next w:val="a"/>
    <w:link w:val="40"/>
    <w:qFormat/>
    <w:rsid w:val="00730B0C"/>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7C6"/>
    <w:rPr>
      <w:rFonts w:ascii="Times New Roman" w:eastAsia="Times New Roman" w:hAnsi="Times New Roman" w:cs="Times New Roman"/>
      <w:b/>
      <w:bCs/>
      <w:sz w:val="20"/>
      <w:szCs w:val="20"/>
      <w:lang w:eastAsia="ar-SA"/>
    </w:rPr>
  </w:style>
  <w:style w:type="paragraph" w:styleId="a3">
    <w:name w:val="Normal (Web)"/>
    <w:basedOn w:val="a"/>
    <w:uiPriority w:val="99"/>
    <w:rsid w:val="004247C6"/>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onsNonformat">
    <w:name w:val="ConsNonformat"/>
    <w:uiPriority w:val="99"/>
    <w:rsid w:val="004247C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rsid w:val="004247C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rsid w:val="00730B0C"/>
    <w:rPr>
      <w:rFonts w:ascii="Times New Roman" w:eastAsia="Times New Roman" w:hAnsi="Times New Roman" w:cs="Times New Roman"/>
      <w:b/>
      <w:bCs/>
      <w:sz w:val="28"/>
      <w:szCs w:val="28"/>
      <w:lang w:eastAsia="ar-SA"/>
    </w:rPr>
  </w:style>
  <w:style w:type="character" w:customStyle="1" w:styleId="Absatz-Standardschriftart">
    <w:name w:val="Absatz-Standardschriftart"/>
    <w:rsid w:val="00730B0C"/>
  </w:style>
  <w:style w:type="character" w:customStyle="1" w:styleId="WW-Absatz-Standardschriftart">
    <w:name w:val="WW-Absatz-Standardschriftart"/>
    <w:rsid w:val="00730B0C"/>
  </w:style>
  <w:style w:type="character" w:customStyle="1" w:styleId="WW-Absatz-Standardschriftart1">
    <w:name w:val="WW-Absatz-Standardschriftart1"/>
    <w:rsid w:val="00730B0C"/>
  </w:style>
  <w:style w:type="character" w:customStyle="1" w:styleId="WW-Absatz-Standardschriftart11">
    <w:name w:val="WW-Absatz-Standardschriftart11"/>
    <w:rsid w:val="00730B0C"/>
  </w:style>
  <w:style w:type="character" w:customStyle="1" w:styleId="21">
    <w:name w:val="Основной шрифт абзаца2"/>
    <w:rsid w:val="00730B0C"/>
  </w:style>
  <w:style w:type="character" w:customStyle="1" w:styleId="WW8Num1z0">
    <w:name w:val="WW8Num1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0">
    <w:name w:val="WW8Num3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730B0C"/>
    <w:rPr>
      <w:rFonts w:ascii="Arial" w:hAnsi="Arial" w:cs="Arial"/>
      <w:color w:val="000000"/>
      <w:sz w:val="24"/>
      <w:szCs w:val="24"/>
    </w:rPr>
  </w:style>
  <w:style w:type="character" w:customStyle="1" w:styleId="WW8Num7z1">
    <w:name w:val="WW8Num7z1"/>
    <w:rsid w:val="00730B0C"/>
    <w:rPr>
      <w:rFonts w:ascii="Courier New" w:hAnsi="Courier New" w:cs="Courier New"/>
      <w:color w:val="000000"/>
      <w:sz w:val="24"/>
      <w:szCs w:val="24"/>
    </w:rPr>
  </w:style>
  <w:style w:type="character" w:customStyle="1" w:styleId="11">
    <w:name w:val="Основной шрифт абзаца1"/>
    <w:rsid w:val="00730B0C"/>
  </w:style>
  <w:style w:type="character" w:customStyle="1" w:styleId="22">
    <w:name w:val="Основной текст (2)_"/>
    <w:basedOn w:val="11"/>
    <w:rsid w:val="00730B0C"/>
    <w:rPr>
      <w:b/>
      <w:bCs/>
      <w:sz w:val="22"/>
      <w:szCs w:val="22"/>
      <w:lang w:eastAsia="ar-SA" w:bidi="ar-SA"/>
    </w:rPr>
  </w:style>
  <w:style w:type="character" w:customStyle="1" w:styleId="21pt">
    <w:name w:val="Основной текст (2) + Интервал 1 pt"/>
    <w:basedOn w:val="22"/>
    <w:rsid w:val="00730B0C"/>
    <w:rPr>
      <w:b/>
      <w:bCs/>
      <w:spacing w:val="20"/>
      <w:sz w:val="22"/>
      <w:szCs w:val="22"/>
      <w:lang w:eastAsia="ar-SA" w:bidi="ar-SA"/>
    </w:rPr>
  </w:style>
  <w:style w:type="character" w:customStyle="1" w:styleId="a4">
    <w:name w:val="Основной текст Знак"/>
    <w:basedOn w:val="11"/>
    <w:rsid w:val="00730B0C"/>
    <w:rPr>
      <w:sz w:val="22"/>
      <w:szCs w:val="22"/>
      <w:lang w:eastAsia="ar-SA" w:bidi="ar-SA"/>
    </w:rPr>
  </w:style>
  <w:style w:type="character" w:customStyle="1" w:styleId="31">
    <w:name w:val="Основной текст (3)_"/>
    <w:basedOn w:val="11"/>
    <w:rsid w:val="00730B0C"/>
    <w:rPr>
      <w:b/>
      <w:bCs/>
      <w:sz w:val="18"/>
      <w:szCs w:val="18"/>
      <w:lang w:eastAsia="ar-SA" w:bidi="ar-SA"/>
    </w:rPr>
  </w:style>
  <w:style w:type="character" w:customStyle="1" w:styleId="a5">
    <w:name w:val="Подпись к картинке_"/>
    <w:basedOn w:val="11"/>
    <w:rsid w:val="00730B0C"/>
    <w:rPr>
      <w:b/>
      <w:bCs/>
      <w:sz w:val="22"/>
      <w:szCs w:val="22"/>
      <w:lang w:eastAsia="ar-SA" w:bidi="ar-SA"/>
    </w:rPr>
  </w:style>
  <w:style w:type="character" w:customStyle="1" w:styleId="211pt">
    <w:name w:val="Основной текст (2) + 11 pt"/>
    <w:basedOn w:val="22"/>
    <w:rsid w:val="00730B0C"/>
    <w:rPr>
      <w:rFonts w:ascii="Times New Roman" w:hAnsi="Times New Roman" w:cs="Times New Roman"/>
      <w:b w:val="0"/>
      <w:bCs w:val="0"/>
      <w:spacing w:val="0"/>
      <w:sz w:val="22"/>
      <w:szCs w:val="22"/>
      <w:lang w:eastAsia="ar-SA" w:bidi="ar-SA"/>
    </w:rPr>
  </w:style>
  <w:style w:type="character" w:customStyle="1" w:styleId="a6">
    <w:name w:val="Основной текст + Полужирный"/>
    <w:basedOn w:val="a4"/>
    <w:rsid w:val="00730B0C"/>
    <w:rPr>
      <w:rFonts w:ascii="Times New Roman" w:hAnsi="Times New Roman" w:cs="Times New Roman"/>
      <w:b/>
      <w:bCs/>
      <w:spacing w:val="0"/>
      <w:sz w:val="22"/>
      <w:szCs w:val="22"/>
      <w:lang w:eastAsia="ar-SA" w:bidi="ar-SA"/>
    </w:rPr>
  </w:style>
  <w:style w:type="character" w:customStyle="1" w:styleId="a7">
    <w:name w:val="Основной текст + Курсив"/>
    <w:basedOn w:val="a4"/>
    <w:rsid w:val="00730B0C"/>
    <w:rPr>
      <w:rFonts w:ascii="Times New Roman" w:hAnsi="Times New Roman" w:cs="Times New Roman"/>
      <w:i/>
      <w:iCs/>
      <w:spacing w:val="0"/>
      <w:sz w:val="20"/>
      <w:szCs w:val="20"/>
      <w:lang w:eastAsia="ar-SA" w:bidi="ar-SA"/>
    </w:rPr>
  </w:style>
  <w:style w:type="character" w:customStyle="1" w:styleId="12">
    <w:name w:val="Заголовок №1_"/>
    <w:basedOn w:val="11"/>
    <w:rsid w:val="00730B0C"/>
    <w:rPr>
      <w:b/>
      <w:bCs/>
      <w:sz w:val="22"/>
      <w:szCs w:val="22"/>
      <w:lang w:eastAsia="ar-SA" w:bidi="ar-SA"/>
    </w:rPr>
  </w:style>
  <w:style w:type="character" w:customStyle="1" w:styleId="13">
    <w:name w:val="Заголовок №1"/>
    <w:basedOn w:val="12"/>
    <w:rsid w:val="00730B0C"/>
    <w:rPr>
      <w:b/>
      <w:bCs/>
      <w:sz w:val="22"/>
      <w:szCs w:val="22"/>
      <w:lang w:eastAsia="ar-SA" w:bidi="ar-SA"/>
    </w:rPr>
  </w:style>
  <w:style w:type="character" w:customStyle="1" w:styleId="120">
    <w:name w:val="Заголовок №12"/>
    <w:basedOn w:val="12"/>
    <w:rsid w:val="00730B0C"/>
    <w:rPr>
      <w:b/>
      <w:bCs/>
      <w:sz w:val="22"/>
      <w:szCs w:val="22"/>
      <w:lang w:eastAsia="ar-SA" w:bidi="ar-SA"/>
    </w:rPr>
  </w:style>
  <w:style w:type="character" w:customStyle="1" w:styleId="41">
    <w:name w:val="Основной текст (4)_"/>
    <w:basedOn w:val="11"/>
    <w:rsid w:val="00730B0C"/>
    <w:rPr>
      <w:i/>
      <w:iCs/>
      <w:spacing w:val="-10"/>
      <w:sz w:val="34"/>
      <w:szCs w:val="34"/>
      <w:lang w:eastAsia="ar-SA" w:bidi="ar-SA"/>
    </w:rPr>
  </w:style>
  <w:style w:type="character" w:customStyle="1" w:styleId="32">
    <w:name w:val="Заголовок №3_"/>
    <w:basedOn w:val="11"/>
    <w:rsid w:val="00730B0C"/>
    <w:rPr>
      <w:b/>
      <w:bCs/>
      <w:sz w:val="22"/>
      <w:szCs w:val="22"/>
      <w:lang w:eastAsia="ar-SA" w:bidi="ar-SA"/>
    </w:rPr>
  </w:style>
  <w:style w:type="character" w:customStyle="1" w:styleId="a8">
    <w:name w:val="Цветовое выделение"/>
    <w:rsid w:val="00730B0C"/>
    <w:rPr>
      <w:b/>
      <w:bCs/>
      <w:color w:val="000080"/>
    </w:rPr>
  </w:style>
  <w:style w:type="character" w:customStyle="1" w:styleId="a9">
    <w:name w:val="Гипертекстовая ссылка"/>
    <w:basedOn w:val="a8"/>
    <w:rsid w:val="00730B0C"/>
    <w:rPr>
      <w:b/>
      <w:bCs/>
      <w:color w:val="008000"/>
    </w:rPr>
  </w:style>
  <w:style w:type="character" w:styleId="aa">
    <w:name w:val="Strong"/>
    <w:basedOn w:val="11"/>
    <w:qFormat/>
    <w:rsid w:val="00730B0C"/>
    <w:rPr>
      <w:b/>
      <w:bCs/>
    </w:rPr>
  </w:style>
  <w:style w:type="character" w:styleId="ab">
    <w:name w:val="Emphasis"/>
    <w:basedOn w:val="11"/>
    <w:qFormat/>
    <w:rsid w:val="00730B0C"/>
    <w:rPr>
      <w:i/>
      <w:iCs/>
    </w:rPr>
  </w:style>
  <w:style w:type="character" w:styleId="ac">
    <w:name w:val="Hyperlink"/>
    <w:basedOn w:val="11"/>
    <w:rsid w:val="00730B0C"/>
    <w:rPr>
      <w:color w:val="0000FF"/>
      <w:u w:val="single"/>
    </w:rPr>
  </w:style>
  <w:style w:type="character" w:customStyle="1" w:styleId="23">
    <w:name w:val="Основной текст 2 Знак"/>
    <w:basedOn w:val="11"/>
    <w:rsid w:val="00730B0C"/>
    <w:rPr>
      <w:sz w:val="24"/>
      <w:szCs w:val="24"/>
      <w:lang w:val="ru-RU" w:eastAsia="ar-SA" w:bidi="ar-SA"/>
    </w:rPr>
  </w:style>
  <w:style w:type="character" w:styleId="ad">
    <w:name w:val="page number"/>
    <w:basedOn w:val="11"/>
    <w:rsid w:val="00730B0C"/>
  </w:style>
  <w:style w:type="paragraph" w:customStyle="1" w:styleId="ae">
    <w:name w:val="Заголовок"/>
    <w:basedOn w:val="a"/>
    <w:next w:val="af"/>
    <w:rsid w:val="00730B0C"/>
    <w:pPr>
      <w:keepNext/>
      <w:suppressAutoHyphens/>
      <w:spacing w:before="240" w:after="120" w:line="240" w:lineRule="auto"/>
    </w:pPr>
    <w:rPr>
      <w:rFonts w:ascii="Arial" w:eastAsia="SimSun" w:hAnsi="Arial" w:cs="Mangal"/>
      <w:sz w:val="28"/>
      <w:szCs w:val="28"/>
      <w:lang w:eastAsia="ar-SA"/>
    </w:rPr>
  </w:style>
  <w:style w:type="paragraph" w:styleId="af">
    <w:name w:val="Body Text"/>
    <w:basedOn w:val="a"/>
    <w:link w:val="14"/>
    <w:rsid w:val="00730B0C"/>
    <w:pPr>
      <w:shd w:val="clear" w:color="auto" w:fill="FFFFFF"/>
      <w:suppressAutoHyphens/>
      <w:spacing w:after="0" w:line="240" w:lineRule="atLeast"/>
    </w:pPr>
    <w:rPr>
      <w:rFonts w:ascii="Times New Roman" w:eastAsia="Times New Roman" w:hAnsi="Times New Roman" w:cs="Times New Roman"/>
      <w:lang w:eastAsia="ar-SA"/>
    </w:rPr>
  </w:style>
  <w:style w:type="character" w:customStyle="1" w:styleId="14">
    <w:name w:val="Основной текст Знак1"/>
    <w:basedOn w:val="a0"/>
    <w:link w:val="af"/>
    <w:rsid w:val="00730B0C"/>
    <w:rPr>
      <w:rFonts w:ascii="Times New Roman" w:eastAsia="Times New Roman" w:hAnsi="Times New Roman" w:cs="Times New Roman"/>
      <w:shd w:val="clear" w:color="auto" w:fill="FFFFFF"/>
      <w:lang w:val="ru-RU" w:eastAsia="ar-SA"/>
    </w:rPr>
  </w:style>
  <w:style w:type="paragraph" w:styleId="af0">
    <w:name w:val="List"/>
    <w:basedOn w:val="af"/>
    <w:rsid w:val="00730B0C"/>
    <w:rPr>
      <w:rFonts w:cs="Mangal"/>
    </w:rPr>
  </w:style>
  <w:style w:type="paragraph" w:customStyle="1" w:styleId="24">
    <w:name w:val="Название2"/>
    <w:basedOn w:val="a"/>
    <w:rsid w:val="00730B0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730B0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730B0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730B0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w:basedOn w:val="a"/>
    <w:rsid w:val="00730B0C"/>
    <w:pPr>
      <w:suppressAutoHyphens/>
      <w:spacing w:after="160" w:line="240" w:lineRule="exact"/>
    </w:pPr>
    <w:rPr>
      <w:rFonts w:ascii="Verdana" w:eastAsia="Times New Roman" w:hAnsi="Verdana" w:cs="Times New Roman"/>
      <w:sz w:val="20"/>
      <w:szCs w:val="20"/>
      <w:lang w:val="en-US" w:eastAsia="ar-SA"/>
    </w:rPr>
  </w:style>
  <w:style w:type="paragraph" w:customStyle="1" w:styleId="26">
    <w:name w:val="Основной текст (2)"/>
    <w:basedOn w:val="a"/>
    <w:rsid w:val="00730B0C"/>
    <w:pPr>
      <w:shd w:val="clear" w:color="auto" w:fill="FFFFFF"/>
      <w:suppressAutoHyphens/>
      <w:spacing w:after="0" w:line="240" w:lineRule="atLeast"/>
    </w:pPr>
    <w:rPr>
      <w:rFonts w:ascii="Times New Roman" w:eastAsia="Times New Roman" w:hAnsi="Times New Roman" w:cs="Times New Roman"/>
      <w:b/>
      <w:bCs/>
      <w:lang w:eastAsia="ar-SA"/>
    </w:rPr>
  </w:style>
  <w:style w:type="paragraph" w:customStyle="1" w:styleId="33">
    <w:name w:val="Основной текст (3)"/>
    <w:basedOn w:val="a"/>
    <w:rsid w:val="00730B0C"/>
    <w:pPr>
      <w:shd w:val="clear" w:color="auto" w:fill="FFFFFF"/>
      <w:suppressAutoHyphens/>
      <w:spacing w:after="0" w:line="240" w:lineRule="atLeast"/>
    </w:pPr>
    <w:rPr>
      <w:rFonts w:ascii="Times New Roman" w:eastAsia="Times New Roman" w:hAnsi="Times New Roman" w:cs="Times New Roman"/>
      <w:b/>
      <w:bCs/>
      <w:sz w:val="18"/>
      <w:szCs w:val="18"/>
      <w:lang w:eastAsia="ar-SA"/>
    </w:rPr>
  </w:style>
  <w:style w:type="paragraph" w:customStyle="1" w:styleId="af2">
    <w:name w:val="Подпись к картинке"/>
    <w:basedOn w:val="a"/>
    <w:rsid w:val="00730B0C"/>
    <w:pPr>
      <w:shd w:val="clear" w:color="auto" w:fill="FFFFFF"/>
      <w:suppressAutoHyphens/>
      <w:spacing w:after="0" w:line="250" w:lineRule="exact"/>
      <w:jc w:val="center"/>
    </w:pPr>
    <w:rPr>
      <w:rFonts w:ascii="Times New Roman" w:eastAsia="Times New Roman" w:hAnsi="Times New Roman" w:cs="Times New Roman"/>
      <w:b/>
      <w:bCs/>
      <w:lang w:eastAsia="ar-SA"/>
    </w:rPr>
  </w:style>
  <w:style w:type="paragraph" w:customStyle="1" w:styleId="210">
    <w:name w:val="Основной текст (2)1"/>
    <w:basedOn w:val="a"/>
    <w:rsid w:val="00730B0C"/>
    <w:pPr>
      <w:shd w:val="clear" w:color="auto" w:fill="FFFFFF"/>
      <w:suppressAutoHyphens/>
      <w:spacing w:after="480" w:line="230" w:lineRule="exact"/>
      <w:jc w:val="right"/>
    </w:pPr>
    <w:rPr>
      <w:rFonts w:ascii="Times New Roman" w:eastAsia="Arial Unicode MS" w:hAnsi="Times New Roman" w:cs="Times New Roman"/>
      <w:b/>
      <w:bCs/>
      <w:sz w:val="20"/>
      <w:szCs w:val="20"/>
      <w:lang w:eastAsia="ar-SA"/>
    </w:rPr>
  </w:style>
  <w:style w:type="paragraph" w:customStyle="1" w:styleId="310">
    <w:name w:val="Основной текст (3)1"/>
    <w:basedOn w:val="a"/>
    <w:rsid w:val="00730B0C"/>
    <w:pPr>
      <w:shd w:val="clear" w:color="auto" w:fill="FFFFFF"/>
      <w:suppressAutoHyphens/>
      <w:spacing w:before="480" w:after="0" w:line="226" w:lineRule="exact"/>
      <w:jc w:val="center"/>
    </w:pPr>
    <w:rPr>
      <w:rFonts w:ascii="Times New Roman" w:eastAsia="Arial Unicode MS" w:hAnsi="Times New Roman" w:cs="Times New Roman"/>
      <w:b/>
      <w:bCs/>
      <w:sz w:val="20"/>
      <w:szCs w:val="20"/>
      <w:lang w:eastAsia="ar-SA"/>
    </w:rPr>
  </w:style>
  <w:style w:type="paragraph" w:customStyle="1" w:styleId="CharChar">
    <w:name w:val="Char Char"/>
    <w:basedOn w:val="a"/>
    <w:rsid w:val="00730B0C"/>
    <w:pPr>
      <w:suppressAutoHyphens/>
      <w:spacing w:after="160" w:line="240" w:lineRule="exact"/>
    </w:pPr>
    <w:rPr>
      <w:rFonts w:ascii="Verdana" w:eastAsia="Times New Roman" w:hAnsi="Verdana" w:cs="Times New Roman"/>
      <w:sz w:val="20"/>
      <w:szCs w:val="20"/>
      <w:lang w:val="en-US" w:eastAsia="ar-SA"/>
    </w:rPr>
  </w:style>
  <w:style w:type="paragraph" w:customStyle="1" w:styleId="110">
    <w:name w:val="Заголовок №11"/>
    <w:basedOn w:val="a"/>
    <w:rsid w:val="00730B0C"/>
    <w:pPr>
      <w:shd w:val="clear" w:color="auto" w:fill="FFFFFF"/>
      <w:suppressAutoHyphens/>
      <w:spacing w:after="0" w:line="274" w:lineRule="exact"/>
      <w:jc w:val="both"/>
    </w:pPr>
    <w:rPr>
      <w:rFonts w:ascii="Times New Roman" w:eastAsia="Times New Roman" w:hAnsi="Times New Roman" w:cs="Times New Roman"/>
      <w:b/>
      <w:bCs/>
      <w:lang w:eastAsia="ar-SA"/>
    </w:rPr>
  </w:style>
  <w:style w:type="paragraph" w:customStyle="1" w:styleId="42">
    <w:name w:val="Основной текст (4)"/>
    <w:basedOn w:val="a"/>
    <w:rsid w:val="00730B0C"/>
    <w:pPr>
      <w:shd w:val="clear" w:color="auto" w:fill="FFFFFF"/>
      <w:suppressAutoHyphens/>
      <w:spacing w:after="0" w:line="278" w:lineRule="exact"/>
      <w:ind w:firstLine="900"/>
      <w:jc w:val="both"/>
    </w:pPr>
    <w:rPr>
      <w:rFonts w:ascii="Times New Roman" w:eastAsia="Times New Roman" w:hAnsi="Times New Roman" w:cs="Times New Roman"/>
      <w:i/>
      <w:iCs/>
      <w:spacing w:val="-10"/>
      <w:sz w:val="34"/>
      <w:szCs w:val="34"/>
      <w:lang w:eastAsia="ar-SA"/>
    </w:rPr>
  </w:style>
  <w:style w:type="paragraph" w:customStyle="1" w:styleId="34">
    <w:name w:val="Заголовок №3"/>
    <w:basedOn w:val="a"/>
    <w:rsid w:val="00730B0C"/>
    <w:pPr>
      <w:shd w:val="clear" w:color="auto" w:fill="FFFFFF"/>
      <w:suppressAutoHyphens/>
      <w:spacing w:after="0" w:line="278" w:lineRule="exact"/>
    </w:pPr>
    <w:rPr>
      <w:rFonts w:ascii="Times New Roman" w:eastAsia="Times New Roman" w:hAnsi="Times New Roman" w:cs="Times New Roman"/>
      <w:b/>
      <w:bCs/>
      <w:lang w:eastAsia="ar-SA"/>
    </w:rPr>
  </w:style>
  <w:style w:type="paragraph" w:customStyle="1" w:styleId="211">
    <w:name w:val="Основной текст 21"/>
    <w:basedOn w:val="a"/>
    <w:rsid w:val="00730B0C"/>
    <w:pPr>
      <w:suppressAutoHyphens/>
      <w:spacing w:after="120" w:line="480" w:lineRule="auto"/>
    </w:pPr>
    <w:rPr>
      <w:rFonts w:ascii="Times New Roman" w:eastAsia="Times New Roman" w:hAnsi="Times New Roman" w:cs="Times New Roman"/>
      <w:sz w:val="24"/>
      <w:szCs w:val="24"/>
      <w:lang w:eastAsia="ar-SA"/>
    </w:rPr>
  </w:style>
  <w:style w:type="paragraph" w:customStyle="1" w:styleId="ConsPlusNormal">
    <w:name w:val="ConsPlusNormal"/>
    <w:rsid w:val="00730B0C"/>
    <w:pPr>
      <w:widowControl w:val="0"/>
      <w:suppressAutoHyphens/>
      <w:autoSpaceDE w:val="0"/>
      <w:spacing w:after="0" w:line="240" w:lineRule="auto"/>
    </w:pPr>
    <w:rPr>
      <w:rFonts w:ascii="Arial" w:eastAsia="Arial" w:hAnsi="Arial" w:cs="Arial"/>
      <w:sz w:val="20"/>
      <w:szCs w:val="20"/>
      <w:lang w:eastAsia="ar-SA"/>
    </w:rPr>
  </w:style>
  <w:style w:type="paragraph" w:customStyle="1" w:styleId="17">
    <w:name w:val="Знак1 Знак Знак Знак Знак Знак Знак Знак Знак Знак"/>
    <w:basedOn w:val="a"/>
    <w:next w:val="a"/>
    <w:rsid w:val="00730B0C"/>
    <w:pPr>
      <w:suppressAutoHyphens/>
      <w:spacing w:after="160" w:line="240" w:lineRule="exact"/>
    </w:pPr>
    <w:rPr>
      <w:rFonts w:ascii="Arial" w:eastAsia="Times New Roman" w:hAnsi="Arial" w:cs="Arial"/>
      <w:sz w:val="20"/>
      <w:szCs w:val="20"/>
      <w:lang w:val="en-US" w:eastAsia="ar-SA"/>
    </w:rPr>
  </w:style>
  <w:style w:type="paragraph" w:customStyle="1" w:styleId="p14">
    <w:name w:val="p14"/>
    <w:basedOn w:val="a"/>
    <w:rsid w:val="00730B0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730B0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3">
    <w:name w:val="footer"/>
    <w:basedOn w:val="a"/>
    <w:link w:val="af4"/>
    <w:rsid w:val="00730B0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sid w:val="00730B0C"/>
    <w:rPr>
      <w:rFonts w:ascii="Times New Roman" w:eastAsia="Times New Roman" w:hAnsi="Times New Roman" w:cs="Times New Roman"/>
      <w:sz w:val="24"/>
      <w:szCs w:val="24"/>
      <w:lang w:eastAsia="ar-SA"/>
    </w:rPr>
  </w:style>
  <w:style w:type="paragraph" w:customStyle="1" w:styleId="af5">
    <w:name w:val="Содержимое таблицы"/>
    <w:basedOn w:val="a"/>
    <w:rsid w:val="00730B0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730B0C"/>
    <w:pPr>
      <w:jc w:val="center"/>
    </w:pPr>
    <w:rPr>
      <w:b/>
      <w:bCs/>
    </w:rPr>
  </w:style>
  <w:style w:type="paragraph" w:customStyle="1" w:styleId="af7">
    <w:name w:val="Содержимое врезки"/>
    <w:basedOn w:val="af"/>
    <w:rsid w:val="00730B0C"/>
  </w:style>
  <w:style w:type="paragraph" w:styleId="af8">
    <w:name w:val="header"/>
    <w:basedOn w:val="a"/>
    <w:link w:val="af9"/>
    <w:rsid w:val="00730B0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Верхний колонтитул Знак"/>
    <w:basedOn w:val="a0"/>
    <w:link w:val="af8"/>
    <w:rsid w:val="00730B0C"/>
    <w:rPr>
      <w:rFonts w:ascii="Times New Roman" w:eastAsia="Times New Roman" w:hAnsi="Times New Roman" w:cs="Times New Roman"/>
      <w:sz w:val="24"/>
      <w:szCs w:val="24"/>
      <w:lang w:eastAsia="ar-SA"/>
    </w:rPr>
  </w:style>
  <w:style w:type="paragraph" w:styleId="afa">
    <w:name w:val="No Spacing"/>
    <w:qFormat/>
    <w:rsid w:val="00730B0C"/>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ED71C5"/>
    <w:rPr>
      <w:rFonts w:asciiTheme="majorHAnsi" w:eastAsiaTheme="majorEastAsia" w:hAnsiTheme="majorHAnsi" w:cstheme="majorBidi"/>
      <w:b/>
      <w:bCs/>
      <w:color w:val="4F81BD" w:themeColor="accent1"/>
      <w:sz w:val="26"/>
      <w:szCs w:val="26"/>
    </w:rPr>
  </w:style>
  <w:style w:type="paragraph" w:customStyle="1" w:styleId="ConsTitle">
    <w:name w:val="ConsTitle"/>
    <w:rsid w:val="00ED71C5"/>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Title">
    <w:name w:val="ConsPlusTitle"/>
    <w:rsid w:val="00ED71C5"/>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msonormalbullet1gif">
    <w:name w:val="msonormalbullet1.gif"/>
    <w:basedOn w:val="a"/>
    <w:rsid w:val="008D3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D353A"/>
    <w:rPr>
      <w:rFonts w:asciiTheme="majorHAnsi" w:eastAsiaTheme="majorEastAsia" w:hAnsiTheme="majorHAnsi" w:cstheme="majorBidi"/>
      <w:b/>
      <w:bCs/>
      <w:color w:val="4F81BD" w:themeColor="accent1"/>
      <w:sz w:val="24"/>
      <w:szCs w:val="24"/>
      <w:lang w:val="en-US" w:eastAsia="ar-SA"/>
    </w:rPr>
  </w:style>
  <w:style w:type="paragraph" w:styleId="afb">
    <w:name w:val="Balloon Text"/>
    <w:basedOn w:val="a"/>
    <w:link w:val="afc"/>
    <w:uiPriority w:val="99"/>
    <w:semiHidden/>
    <w:unhideWhenUsed/>
    <w:rsid w:val="00885D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85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25149">
      <w:bodyDiv w:val="1"/>
      <w:marLeft w:val="0"/>
      <w:marRight w:val="0"/>
      <w:marTop w:val="0"/>
      <w:marBottom w:val="0"/>
      <w:divBdr>
        <w:top w:val="none" w:sz="0" w:space="0" w:color="auto"/>
        <w:left w:val="none" w:sz="0" w:space="0" w:color="auto"/>
        <w:bottom w:val="none" w:sz="0" w:space="0" w:color="auto"/>
        <w:right w:val="none" w:sz="0" w:space="0" w:color="auto"/>
      </w:divBdr>
    </w:div>
    <w:div w:id="1019544377">
      <w:bodyDiv w:val="1"/>
      <w:marLeft w:val="0"/>
      <w:marRight w:val="0"/>
      <w:marTop w:val="0"/>
      <w:marBottom w:val="0"/>
      <w:divBdr>
        <w:top w:val="none" w:sz="0" w:space="0" w:color="auto"/>
        <w:left w:val="none" w:sz="0" w:space="0" w:color="auto"/>
        <w:bottom w:val="none" w:sz="0" w:space="0" w:color="auto"/>
        <w:right w:val="none" w:sz="0" w:space="0" w:color="auto"/>
      </w:divBdr>
    </w:div>
    <w:div w:id="1184979139">
      <w:bodyDiv w:val="1"/>
      <w:marLeft w:val="0"/>
      <w:marRight w:val="0"/>
      <w:marTop w:val="0"/>
      <w:marBottom w:val="0"/>
      <w:divBdr>
        <w:top w:val="none" w:sz="0" w:space="0" w:color="auto"/>
        <w:left w:val="none" w:sz="0" w:space="0" w:color="auto"/>
        <w:bottom w:val="none" w:sz="0" w:space="0" w:color="auto"/>
        <w:right w:val="none" w:sz="0" w:space="0" w:color="auto"/>
      </w:divBdr>
    </w:div>
    <w:div w:id="2020887231">
      <w:bodyDiv w:val="1"/>
      <w:marLeft w:val="0"/>
      <w:marRight w:val="0"/>
      <w:marTop w:val="0"/>
      <w:marBottom w:val="0"/>
      <w:divBdr>
        <w:top w:val="none" w:sz="0" w:space="0" w:color="auto"/>
        <w:left w:val="none" w:sz="0" w:space="0" w:color="auto"/>
        <w:bottom w:val="none" w:sz="0" w:space="0" w:color="auto"/>
        <w:right w:val="none" w:sz="0" w:space="0" w:color="auto"/>
      </w:divBdr>
    </w:div>
    <w:div w:id="20409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5370-0E37-44BC-8F1A-4153BD7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5540</Words>
  <Characters>31581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cp:revision>
  <cp:lastPrinted>2025-01-10T07:10:00Z</cp:lastPrinted>
  <dcterms:created xsi:type="dcterms:W3CDTF">2024-12-27T08:05:00Z</dcterms:created>
  <dcterms:modified xsi:type="dcterms:W3CDTF">2025-01-16T07:32:00Z</dcterms:modified>
</cp:coreProperties>
</file>