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72" w:rsidRDefault="00876872" w:rsidP="00876872">
      <w:pPr>
        <w:pStyle w:val="a3"/>
        <w:spacing w:after="0"/>
        <w:jc w:val="center"/>
      </w:pPr>
      <w:r>
        <w:rPr>
          <w:b/>
          <w:bCs/>
          <w:color w:val="000000"/>
        </w:rPr>
        <w:t>СОВЕТ ДЕПУТАТОВ СИВИНЬСКОГО СЕЛЬСКОГО ПОСЕЛЕНИЯ КРАСНОСЛОБОДСКОГО МУНИЦИПАЛЬНОГО РАЙОНА</w:t>
      </w:r>
    </w:p>
    <w:p w:rsidR="00876872" w:rsidRDefault="00876872" w:rsidP="00876872">
      <w:pPr>
        <w:pStyle w:val="a3"/>
        <w:spacing w:after="0"/>
        <w:jc w:val="center"/>
      </w:pPr>
      <w:r>
        <w:rPr>
          <w:b/>
          <w:bCs/>
          <w:color w:val="000000"/>
        </w:rPr>
        <w:t>РЕСПУБЛИКИ МОРДОВИЯ</w:t>
      </w:r>
    </w:p>
    <w:p w:rsidR="00876872" w:rsidRDefault="00876872" w:rsidP="00876872">
      <w:pPr>
        <w:pStyle w:val="a3"/>
        <w:spacing w:after="0"/>
        <w:ind w:right="17"/>
        <w:jc w:val="center"/>
      </w:pPr>
    </w:p>
    <w:p w:rsidR="00876872" w:rsidRDefault="00876872" w:rsidP="00876872">
      <w:pPr>
        <w:pStyle w:val="a3"/>
        <w:spacing w:after="198" w:line="276" w:lineRule="auto"/>
        <w:ind w:left="-57" w:right="17"/>
        <w:jc w:val="center"/>
      </w:pPr>
      <w:r>
        <w:rPr>
          <w:b/>
          <w:bCs/>
        </w:rPr>
        <w:t>Двадцать вторая внеочередная сессия</w:t>
      </w:r>
    </w:p>
    <w:p w:rsidR="00876872" w:rsidRDefault="00876872" w:rsidP="00876872">
      <w:pPr>
        <w:pStyle w:val="a3"/>
        <w:spacing w:after="198" w:line="276" w:lineRule="auto"/>
        <w:ind w:right="17"/>
        <w:jc w:val="center"/>
      </w:pPr>
      <w:r>
        <w:rPr>
          <w:b/>
          <w:bCs/>
        </w:rPr>
        <w:t>РЕШЕНИЕ</w:t>
      </w:r>
    </w:p>
    <w:p w:rsidR="00876872" w:rsidRDefault="00876872" w:rsidP="00876872">
      <w:pPr>
        <w:pStyle w:val="a3"/>
        <w:spacing w:after="198" w:line="276" w:lineRule="auto"/>
        <w:ind w:left="181" w:right="17"/>
        <w:jc w:val="center"/>
      </w:pPr>
      <w:r>
        <w:rPr>
          <w:b/>
          <w:bCs/>
        </w:rPr>
        <w:t>от 16 октября 2019 г.                                                                                               №25</w:t>
      </w:r>
    </w:p>
    <w:p w:rsidR="00876872" w:rsidRDefault="00876872" w:rsidP="00876872">
      <w:pPr>
        <w:pStyle w:val="a3"/>
        <w:spacing w:after="198" w:line="276" w:lineRule="auto"/>
        <w:ind w:right="17"/>
        <w:jc w:val="center"/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Сивинь</w:t>
      </w:r>
      <w:proofErr w:type="spellEnd"/>
    </w:p>
    <w:p w:rsidR="00876872" w:rsidRDefault="00876872" w:rsidP="00876872">
      <w:pPr>
        <w:pStyle w:val="a3"/>
        <w:spacing w:after="0"/>
        <w:jc w:val="center"/>
      </w:pPr>
      <w:r>
        <w:rPr>
          <w:b/>
          <w:bCs/>
        </w:rPr>
        <w:t xml:space="preserve">О передаче части полномочий </w:t>
      </w:r>
      <w:proofErr w:type="spellStart"/>
      <w:r>
        <w:rPr>
          <w:b/>
          <w:bCs/>
        </w:rPr>
        <w:t>Сивиньского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Краснослободского</w:t>
      </w:r>
      <w:proofErr w:type="spellEnd"/>
      <w:r>
        <w:rPr>
          <w:b/>
          <w:bCs/>
        </w:rPr>
        <w:t xml:space="preserve"> муниципального района Республики Мордовия по осуществлению</w:t>
      </w:r>
      <w:r>
        <w:rPr>
          <w:b/>
          <w:bCs/>
          <w:lang w:val="en-US"/>
        </w:rPr>
        <w:t> </w:t>
      </w:r>
      <w:r>
        <w:rPr>
          <w:b/>
          <w:bCs/>
        </w:rPr>
        <w:t>внутреннего муниципального</w:t>
      </w:r>
      <w:r>
        <w:rPr>
          <w:b/>
          <w:bCs/>
          <w:lang w:val="en-US"/>
        </w:rPr>
        <w:t> </w:t>
      </w:r>
      <w:r>
        <w:rPr>
          <w:b/>
          <w:bCs/>
        </w:rPr>
        <w:t>финансового</w:t>
      </w:r>
      <w:r>
        <w:rPr>
          <w:b/>
          <w:bCs/>
          <w:lang w:val="en-US"/>
        </w:rPr>
        <w:t> </w:t>
      </w:r>
      <w:r>
        <w:rPr>
          <w:b/>
          <w:bCs/>
        </w:rPr>
        <w:t>контроля</w:t>
      </w:r>
    </w:p>
    <w:p w:rsidR="00876872" w:rsidRDefault="00876872" w:rsidP="00876872">
      <w:pPr>
        <w:pStyle w:val="a3"/>
        <w:spacing w:after="0"/>
      </w:pPr>
    </w:p>
    <w:p w:rsidR="00876872" w:rsidRDefault="00876872" w:rsidP="00876872">
      <w:pPr>
        <w:pStyle w:val="a3"/>
        <w:spacing w:after="0"/>
        <w:ind w:firstLine="709"/>
        <w:jc w:val="both"/>
      </w:pPr>
      <w:r>
        <w:t>В соответствии с</w:t>
      </w:r>
      <w:r>
        <w:rPr>
          <w:lang w:val="en-US"/>
        </w:rPr>
        <w:t> </w:t>
      </w:r>
      <w:r>
        <w:t>частью 4 статьи 15</w:t>
      </w:r>
      <w:r>
        <w:rPr>
          <w:lang w:val="en-US"/>
        </w:rPr>
        <w:t> </w:t>
      </w:r>
      <w:r>
        <w:t xml:space="preserve">Федерального закона от 06.10.2003 г. № 131-ФЗ «Об общих принципах и организации местного самоуправления в Российской Федерации», </w:t>
      </w:r>
    </w:p>
    <w:p w:rsidR="00876872" w:rsidRDefault="00876872" w:rsidP="00876872">
      <w:pPr>
        <w:pStyle w:val="a3"/>
        <w:spacing w:after="0"/>
        <w:ind w:firstLine="709"/>
        <w:jc w:val="both"/>
      </w:pPr>
      <w:r>
        <w:t xml:space="preserve">Совет депутатов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решил:</w:t>
      </w:r>
    </w:p>
    <w:p w:rsidR="00876872" w:rsidRDefault="00876872" w:rsidP="00876872">
      <w:pPr>
        <w:pStyle w:val="a3"/>
        <w:spacing w:after="0"/>
        <w:ind w:firstLine="709"/>
        <w:jc w:val="both"/>
      </w:pPr>
      <w:r>
        <w:t xml:space="preserve">1.Передать полномочия </w:t>
      </w:r>
      <w:proofErr w:type="spellStart"/>
      <w:r>
        <w:t>Сивиньского</w:t>
      </w:r>
      <w:proofErr w:type="spellEnd"/>
      <w:r>
        <w:t xml:space="preserve"> сельского поселения по осуществлению внутреннего муниципального финансового контроля сроком до 31.12.2019 года</w:t>
      </w:r>
      <w:proofErr w:type="gramStart"/>
      <w:r>
        <w:t xml:space="preserve"> .</w:t>
      </w:r>
      <w:proofErr w:type="gramEnd"/>
    </w:p>
    <w:p w:rsidR="00876872" w:rsidRDefault="00876872" w:rsidP="00876872">
      <w:pPr>
        <w:pStyle w:val="a3"/>
        <w:spacing w:after="0"/>
        <w:jc w:val="both"/>
      </w:pPr>
      <w:r>
        <w:t xml:space="preserve">2.Администрации </w:t>
      </w:r>
      <w:proofErr w:type="spellStart"/>
      <w:r>
        <w:t>Сивиньского</w:t>
      </w:r>
      <w:proofErr w:type="spellEnd"/>
      <w:r>
        <w:t xml:space="preserve"> сельского поселения заключить соглашение с Администрацией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о принятии части полномочий по осуществлению внутреннего муниципального финансового контроля.</w:t>
      </w:r>
    </w:p>
    <w:p w:rsidR="00876872" w:rsidRDefault="00876872" w:rsidP="00876872">
      <w:pPr>
        <w:pStyle w:val="a3"/>
        <w:spacing w:after="0"/>
        <w:jc w:val="both"/>
      </w:pPr>
      <w:r>
        <w:t>3. Утвердить</w:t>
      </w:r>
      <w:r>
        <w:rPr>
          <w:lang w:val="en-US"/>
        </w:rPr>
        <w:t> </w:t>
      </w:r>
      <w:r>
        <w:t>проект соглашения</w:t>
      </w:r>
      <w:r>
        <w:rPr>
          <w:lang w:val="en-US"/>
        </w:rPr>
        <w:t> </w:t>
      </w:r>
      <w:r>
        <w:t xml:space="preserve">«О принятии полномочий </w:t>
      </w:r>
      <w:proofErr w:type="spellStart"/>
      <w:r>
        <w:t>Сивиньского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по осуществлению внутреннего муниципального финансового контроля </w:t>
      </w:r>
      <w:proofErr w:type="spellStart"/>
      <w:r>
        <w:t>Краснослободским</w:t>
      </w:r>
      <w:proofErr w:type="spellEnd"/>
      <w:r>
        <w:t xml:space="preserve"> муниципальным районом Республики Мордовия» (Прилагается) </w:t>
      </w:r>
    </w:p>
    <w:p w:rsidR="00876872" w:rsidRDefault="00876872" w:rsidP="00876872">
      <w:pPr>
        <w:pStyle w:val="a3"/>
        <w:spacing w:after="0"/>
        <w:jc w:val="both"/>
      </w:pPr>
      <w:r>
        <w:t xml:space="preserve">4. Настоящее решение вступает в силу с момента его опубликования в информационном бюллетене </w:t>
      </w:r>
      <w:proofErr w:type="spellStart"/>
      <w:r>
        <w:t>Сивиньского</w:t>
      </w:r>
      <w:proofErr w:type="spellEnd"/>
      <w:r>
        <w:t xml:space="preserve"> сельского поселения и подлежит официальному размещению на сайте Администрации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и распространяет свое действие на правоотношения, возникшие с </w:t>
      </w:r>
      <w:r>
        <w:rPr>
          <w:color w:val="000000"/>
        </w:rPr>
        <w:t>01.09.2019 года.</w:t>
      </w:r>
    </w:p>
    <w:p w:rsidR="00876872" w:rsidRDefault="00876872" w:rsidP="00876872">
      <w:pPr>
        <w:pStyle w:val="a3"/>
        <w:spacing w:before="0" w:beforeAutospacing="0" w:after="0"/>
        <w:rPr>
          <w:b/>
          <w:bCs/>
        </w:rPr>
      </w:pPr>
    </w:p>
    <w:p w:rsidR="00876872" w:rsidRDefault="00876872" w:rsidP="00876872">
      <w:pPr>
        <w:pStyle w:val="a3"/>
        <w:spacing w:before="0" w:beforeAutospacing="0" w:after="0"/>
      </w:pPr>
      <w:r>
        <w:rPr>
          <w:b/>
          <w:bCs/>
        </w:rPr>
        <w:t>Председатель Совета депутатов</w:t>
      </w:r>
    </w:p>
    <w:p w:rsidR="00876872" w:rsidRDefault="00876872" w:rsidP="00876872">
      <w:pPr>
        <w:pStyle w:val="a3"/>
        <w:spacing w:before="0" w:beforeAutospacing="0" w:after="0"/>
      </w:pPr>
      <w:proofErr w:type="spellStart"/>
      <w:r>
        <w:rPr>
          <w:b/>
          <w:bCs/>
        </w:rPr>
        <w:t>Сивиньского</w:t>
      </w:r>
      <w:proofErr w:type="spellEnd"/>
      <w:r>
        <w:rPr>
          <w:b/>
          <w:bCs/>
        </w:rPr>
        <w:t xml:space="preserve"> сельского поселения </w:t>
      </w:r>
    </w:p>
    <w:p w:rsidR="00876872" w:rsidRDefault="00876872" w:rsidP="00876872">
      <w:pPr>
        <w:pStyle w:val="a3"/>
        <w:spacing w:before="0" w:beforeAutospacing="0" w:after="0"/>
      </w:pPr>
      <w:proofErr w:type="spellStart"/>
      <w:r>
        <w:rPr>
          <w:b/>
          <w:bCs/>
        </w:rPr>
        <w:t>Краснослободского</w:t>
      </w:r>
      <w:proofErr w:type="spellEnd"/>
      <w:r>
        <w:rPr>
          <w:b/>
          <w:bCs/>
        </w:rPr>
        <w:t xml:space="preserve"> муниципального района</w:t>
      </w:r>
    </w:p>
    <w:p w:rsidR="00876872" w:rsidRDefault="00876872" w:rsidP="00876872">
      <w:pPr>
        <w:pStyle w:val="a3"/>
        <w:spacing w:before="0" w:beforeAutospacing="0" w:after="198" w:line="276" w:lineRule="auto"/>
        <w:ind w:left="-567" w:firstLine="567"/>
      </w:pPr>
      <w:r>
        <w:rPr>
          <w:b/>
          <w:bCs/>
        </w:rPr>
        <w:t xml:space="preserve">Республики Мордовия                                               В.И. </w:t>
      </w:r>
      <w:proofErr w:type="spellStart"/>
      <w:r>
        <w:rPr>
          <w:b/>
          <w:bCs/>
        </w:rPr>
        <w:t>Азрапкин</w:t>
      </w:r>
      <w:proofErr w:type="spellEnd"/>
    </w:p>
    <w:p w:rsidR="00876872" w:rsidRDefault="00876872" w:rsidP="00876872">
      <w:pPr>
        <w:pStyle w:val="a3"/>
        <w:spacing w:after="240" w:line="276" w:lineRule="auto"/>
        <w:ind w:left="-567" w:firstLine="567"/>
      </w:pPr>
    </w:p>
    <w:p w:rsidR="00876872" w:rsidRDefault="00876872" w:rsidP="00876872">
      <w:pPr>
        <w:pStyle w:val="a3"/>
        <w:spacing w:after="240" w:line="276" w:lineRule="auto"/>
        <w:ind w:left="-567" w:firstLine="567"/>
      </w:pPr>
    </w:p>
    <w:p w:rsidR="00876872" w:rsidRDefault="00876872" w:rsidP="00876872">
      <w:pPr>
        <w:pStyle w:val="a3"/>
        <w:spacing w:after="240" w:line="276" w:lineRule="auto"/>
        <w:ind w:left="-567" w:firstLine="567"/>
      </w:pPr>
    </w:p>
    <w:p w:rsidR="00876872" w:rsidRDefault="00876872" w:rsidP="00876872">
      <w:pPr>
        <w:pStyle w:val="a3"/>
        <w:spacing w:after="0"/>
        <w:jc w:val="right"/>
      </w:pPr>
    </w:p>
    <w:p w:rsidR="00A559E2" w:rsidRPr="00876872" w:rsidRDefault="00A559E2">
      <w:pPr>
        <w:rPr>
          <w:rFonts w:ascii="Times New Roman" w:hAnsi="Times New Roman" w:cs="Times New Roman"/>
          <w:sz w:val="24"/>
          <w:szCs w:val="24"/>
        </w:rPr>
      </w:pPr>
    </w:p>
    <w:sectPr w:rsidR="00A559E2" w:rsidRPr="00876872" w:rsidSect="00C0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872"/>
    <w:rsid w:val="003F35A2"/>
    <w:rsid w:val="00876872"/>
    <w:rsid w:val="00A559E2"/>
    <w:rsid w:val="00C0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2021-01-13T08:23:00Z</dcterms:created>
  <dcterms:modified xsi:type="dcterms:W3CDTF">2021-01-13T08:23:00Z</dcterms:modified>
</cp:coreProperties>
</file>