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0" w:rsidRDefault="00D924C0" w:rsidP="00D924C0">
      <w:pPr>
        <w:spacing w:after="0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РЕСПУБЛИКИ МОРДОВИЯ</w:t>
      </w:r>
    </w:p>
    <w:p w:rsidR="00D924C0" w:rsidRDefault="00D924C0" w:rsidP="00D924C0">
      <w:pPr>
        <w:spacing w:after="0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АДМИНИСТРАЦИЯ   СИВИНЬСКОГО СЕЛЬСКОГО ПОСЕЛЕНИЯ </w:t>
      </w:r>
    </w:p>
    <w:p w:rsidR="00D924C0" w:rsidRDefault="00D924C0" w:rsidP="00D924C0">
      <w:pPr>
        <w:spacing w:after="0"/>
        <w:jc w:val="center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КРАСНОСЛОБОДСКОГО  МУНИЦИПАЛЬНОГО  РАЙОНА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                 </w:t>
      </w:r>
    </w:p>
    <w:p w:rsidR="00D924C0" w:rsidRDefault="00D924C0" w:rsidP="00D924C0">
      <w:pPr>
        <w:spacing w:before="100" w:after="100" w:line="270" w:lineRule="atLeast"/>
        <w:jc w:val="center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ПОСТАНОВЛЕНИЕ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   от 09 сентября 2019г.                                                                                                 № 38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                                                                    с. </w:t>
      </w:r>
      <w:proofErr w:type="spellStart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Сивинь</w:t>
      </w:r>
      <w:proofErr w:type="spellEnd"/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Об  утверждении   Положения  об   антинаркотической комиссии   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 при  администрации   Сивиньского сельского  поселения 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муниципального района    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Республики Мордовия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after="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   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В целях минимизации угрозы распространения наркомании, </w:t>
      </w:r>
      <w:proofErr w:type="gramStart"/>
      <w:r>
        <w:rPr>
          <w:rFonts w:ascii="Times New Roman" w:eastAsia="Times New Roman" w:hAnsi="Times New Roman"/>
          <w:color w:val="1E1E1E"/>
          <w:sz w:val="24"/>
          <w:szCs w:val="24"/>
        </w:rPr>
        <w:t>руководствуясь  ч.</w:t>
      </w:r>
      <w:proofErr w:type="gram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2 ст. 7 Федерального Закона от 08.01.1998г. №3-ФЗ « О наркотических  средствах и психотропных веществах», п. 7,8,12  «Стратегии  государственной  антинаркотической политики  Российской Федерации  до 2020 года»,  утвержденной Указом Президента РФ  от 09.06.2010г. №690, администрация Сивиньского сельского  поселения  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постановляет: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  1. Утвердить Положение об антинаркотической комиссии при администрации Сивиньского  сельского поселения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муниципального района    Республики Мордовия  (Приложение №1).</w:t>
      </w:r>
    </w:p>
    <w:p w:rsidR="00D924C0" w:rsidRDefault="00D924C0" w:rsidP="00D924C0">
      <w:pPr>
        <w:spacing w:after="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2. Создать антинаркотическую комиссию при администрации Сивиньского сельского поселения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муниципального района    Республики Мордовия  </w:t>
      </w:r>
    </w:p>
    <w:p w:rsidR="00D924C0" w:rsidRDefault="00D924C0" w:rsidP="00D924C0">
      <w:pPr>
        <w:spacing w:after="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(Приложение №2).</w:t>
      </w:r>
    </w:p>
    <w:p w:rsidR="00D924C0" w:rsidRDefault="00D924C0" w:rsidP="00D924C0">
      <w:pPr>
        <w:spacing w:after="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after="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3. Утвердить  план антинаркотических мероприятий на территории Сивиньского сельского поселения 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муниципального района  Республики Мордовия  на 2019-2020г.г. (Приложение № 3).</w:t>
      </w:r>
    </w:p>
    <w:p w:rsidR="00D924C0" w:rsidRDefault="00D924C0" w:rsidP="00D924C0">
      <w:pPr>
        <w:spacing w:after="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4.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вступает в силу со дня его официального   опубликования в газете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Сивинь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и подлежит размещению на официальном  сайте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муниципального района.</w:t>
      </w:r>
    </w:p>
    <w:p w:rsidR="00D924C0" w:rsidRDefault="00D924C0" w:rsidP="00D924C0">
      <w:pPr>
        <w:spacing w:after="0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главы администрации </w:t>
      </w:r>
    </w:p>
    <w:p w:rsidR="00D924C0" w:rsidRDefault="00D924C0" w:rsidP="00D924C0">
      <w:pPr>
        <w:spacing w:after="0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Сивиньского сельского поселения   </w:t>
      </w:r>
    </w:p>
    <w:p w:rsidR="00D924C0" w:rsidRDefault="00D924C0" w:rsidP="00D924C0">
      <w:pPr>
        <w:spacing w:after="0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муниципального</w:t>
      </w:r>
    </w:p>
    <w:p w:rsidR="00D924C0" w:rsidRDefault="00D924C0" w:rsidP="00D924C0">
      <w:pPr>
        <w:spacing w:after="0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района Республики Мордовия                                     Г.Т. </w:t>
      </w:r>
      <w:proofErr w:type="spellStart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Кашинский</w:t>
      </w:r>
      <w:proofErr w:type="spellEnd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                           </w:t>
      </w:r>
    </w:p>
    <w:p w:rsidR="00D924C0" w:rsidRDefault="00D924C0" w:rsidP="00D924C0">
      <w:pPr>
        <w:spacing w:after="0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</w:p>
    <w:p w:rsidR="00D924C0" w:rsidRDefault="00D924C0" w:rsidP="00D924C0">
      <w:pPr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</w:p>
    <w:p w:rsidR="00D924C0" w:rsidRDefault="00D924C0" w:rsidP="00D924C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                           </w:t>
      </w:r>
      <w:r>
        <w:rPr>
          <w:color w:val="000000"/>
        </w:rPr>
        <w:t xml:space="preserve">                                                                            </w:t>
      </w:r>
      <w:r>
        <w:rPr>
          <w:rFonts w:ascii="Times New Roman" w:eastAsia="Times New Roman" w:hAnsi="Times New Roman"/>
        </w:rPr>
        <w:t>Приложение  № 1 </w:t>
      </w:r>
      <w:r>
        <w:rPr>
          <w:rFonts w:ascii="Times New Roman" w:eastAsia="Times New Roman" w:hAnsi="Times New Roman"/>
        </w:rPr>
        <w:br/>
        <w:t>                                                                                                   к постановлению  администрации </w:t>
      </w:r>
      <w:r>
        <w:rPr>
          <w:rFonts w:ascii="Times New Roman" w:eastAsia="Times New Roman" w:hAnsi="Times New Roman"/>
        </w:rPr>
        <w:br/>
        <w:t>                                                                                                  Сивиньского сельского  поселения</w:t>
      </w:r>
      <w:r>
        <w:t xml:space="preserve">                                                           </w:t>
      </w:r>
    </w:p>
    <w:p w:rsidR="00D924C0" w:rsidRDefault="00D924C0" w:rsidP="00D924C0">
      <w:pPr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t xml:space="preserve">                                                             от 09.09.2019г.  №  38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Положение</w:t>
      </w:r>
      <w:r>
        <w:rPr>
          <w:rFonts w:ascii="Times New Roman" w:eastAsia="Times New Roman" w:hAnsi="Times New Roman"/>
          <w:color w:val="1E1E1E"/>
          <w:sz w:val="24"/>
          <w:szCs w:val="24"/>
        </w:rPr>
        <w:t> 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об антинаркотической комиссии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при администрации Сивиньского сельского  поселения </w:t>
      </w:r>
      <w:proofErr w:type="spellStart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муниципального района 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Республики Мордовия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after="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   1. Антинаркотическая  комиссия  при администрации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муниципального района Республики Мордовия 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  <w:t xml:space="preserve">        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Мордовия,   нормативно-правовыми актами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поселения, а также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настоящимПоложением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>.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  <w:t xml:space="preserve">        3. Комиссия осуществляет свою деятельность совместно  с   правоохранительными органами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муниципального  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  4.Председателем  Комиссии является депутат 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поселения.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  5.Основными задачами комиссии  являются: 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 а) деятельность по профилактике наркомании, а также по минимизации и   ликвидации последствий её проявлений на территории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поселения;     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 б) участие в  реализации на территории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 государственной политики в области противодействия наркомании;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 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контроля за реализацией этих мер;     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   г) анализ эффективности работы на территории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  д) решение иных задач, предусмотренных законодательством Российской Федерации и Республики Мордовия  по противодействию наркомании. 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  <w:t> 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 6. Для осуществления своих задач Комиссия имеет право: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  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 по профилактике наркомании, минимизации и ликвидации последствий её проявления, а также осуществлять контроль за их исполнением;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 б) привлекать для участия в работе Комиссии должностных лиц и специалистов органов местного самоуправления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поселения, а также представителей организаций и общественных объединений (с их согласия);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</w:r>
      <w:r>
        <w:rPr>
          <w:rFonts w:ascii="Times New Roman" w:eastAsia="Times New Roman" w:hAnsi="Times New Roman"/>
          <w:color w:val="1E1E1E"/>
          <w:sz w:val="24"/>
          <w:szCs w:val="24"/>
        </w:rPr>
        <w:lastRenderedPageBreak/>
        <w:t xml:space="preserve">в) запрашивать и получать в установленном законодательством 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поселения.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    7. Комиссия осуществляет свою деятельность в соответствии с планом работы, утверждаемом председателем Комиссии.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  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   9.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   10. Решение Комиссии оформляется протоколом, который подписывается председателем Комиссии и секретарем.</w:t>
      </w:r>
    </w:p>
    <w:p w:rsidR="00D924C0" w:rsidRDefault="00D924C0" w:rsidP="00D924C0">
      <w:pPr>
        <w:spacing w:before="100" w:after="10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       11. Организационное и материально-техническое обеспечение деятельности комиссии осуществляется администрацией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</w:t>
      </w:r>
      <w:proofErr w:type="gramStart"/>
      <w:r>
        <w:rPr>
          <w:rFonts w:ascii="Times New Roman" w:eastAsia="Times New Roman" w:hAnsi="Times New Roman"/>
          <w:color w:val="1E1E1E"/>
          <w:sz w:val="24"/>
          <w:szCs w:val="24"/>
        </w:rPr>
        <w:t>поселения .</w:t>
      </w:r>
      <w:proofErr w:type="gramEnd"/>
      <w:r>
        <w:rPr>
          <w:rFonts w:ascii="Times New Roman" w:eastAsia="Times New Roman" w:hAnsi="Times New Roman"/>
          <w:color w:val="1E1E1E"/>
          <w:sz w:val="24"/>
          <w:szCs w:val="24"/>
        </w:rPr>
        <w:t> 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  <w:t>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                             </w:t>
      </w: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1E1E1E"/>
          <w:sz w:val="24"/>
          <w:szCs w:val="24"/>
        </w:rPr>
        <w:t>               </w:t>
      </w: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D924C0" w:rsidRDefault="00D924C0" w:rsidP="00D924C0">
      <w:pPr>
        <w:spacing w:after="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lastRenderedPageBreak/>
        <w:t xml:space="preserve">Приложение  №2 </w:t>
      </w:r>
    </w:p>
    <w:p w:rsidR="00D924C0" w:rsidRDefault="00D924C0" w:rsidP="00D924C0">
      <w:pPr>
        <w:spacing w:after="0" w:line="270" w:lineRule="atLeast"/>
        <w:jc w:val="right"/>
        <w:rPr>
          <w:rFonts w:ascii="Times New Roman" w:eastAsia="Times New Roman" w:hAnsi="Times New Roman"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                                                                                      к постановлению  администрации </w:t>
      </w:r>
    </w:p>
    <w:p w:rsidR="00D924C0" w:rsidRDefault="00D924C0" w:rsidP="00D924C0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 поселения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  <w:t>                                                                   от 09.09. 2019г. №38  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  <w:t> 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СОСТАВ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 xml:space="preserve">антинаркотической комиссии  при администрации Сивиньского сельского поселения  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bCs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bCs/>
          <w:color w:val="1E1E1E"/>
          <w:sz w:val="24"/>
          <w:szCs w:val="24"/>
        </w:rPr>
        <w:t xml:space="preserve">  муниципального района </w:t>
      </w:r>
    </w:p>
    <w:p w:rsidR="00D924C0" w:rsidRDefault="00D924C0" w:rsidP="00D924C0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Республики Мордовия</w:t>
      </w:r>
    </w:p>
    <w:p w:rsidR="00D924C0" w:rsidRDefault="00D924C0" w:rsidP="00D924C0">
      <w:pPr>
        <w:spacing w:after="0" w:line="270" w:lineRule="atLeast"/>
        <w:rPr>
          <w:rFonts w:ascii="Times New Roman" w:eastAsia="Times New Roman" w:hAnsi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1E1E1E"/>
          <w:sz w:val="24"/>
          <w:szCs w:val="24"/>
        </w:rPr>
        <w:t>Зам.Председателя комиссии: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color w:val="1E1E1E"/>
          <w:sz w:val="24"/>
          <w:szCs w:val="24"/>
        </w:rPr>
        <w:t>      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Азрапкин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Василий Иванович  – депутат 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поселения;  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color w:val="1E1E1E"/>
          <w:sz w:val="24"/>
          <w:szCs w:val="24"/>
        </w:rPr>
        <w:t>Заместитель председателя комиссии: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Карандашова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Анастасия Викторовна    –  заместитель главы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поселения;           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</w:t>
      </w:r>
      <w:r>
        <w:rPr>
          <w:rFonts w:ascii="Times New Roman" w:eastAsia="Times New Roman" w:hAnsi="Times New Roman"/>
          <w:b/>
          <w:color w:val="1E1E1E"/>
          <w:sz w:val="24"/>
          <w:szCs w:val="24"/>
        </w:rPr>
        <w:t>Секретарь комиссии:     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–Тимошина Ольга Ивановна - библиотекарь </w:t>
      </w:r>
      <w:proofErr w:type="spellStart"/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Сивиньской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сельской </w:t>
      </w:r>
      <w:proofErr w:type="gramStart"/>
      <w:r>
        <w:rPr>
          <w:rFonts w:ascii="Times New Roman" w:eastAsia="Times New Roman" w:hAnsi="Times New Roman"/>
          <w:color w:val="1E1E1E"/>
          <w:sz w:val="24"/>
          <w:szCs w:val="24"/>
        </w:rPr>
        <w:t>библиотеки ,структурное</w:t>
      </w:r>
      <w:proofErr w:type="gram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подразделение МБУ «Центр культуры»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Краснослободского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муниципального района ( по согласованию)- депутат Совета депутатов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поселения;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                                           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  <w:t>                                                                    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1E1E1E"/>
          <w:sz w:val="24"/>
          <w:szCs w:val="24"/>
        </w:rPr>
        <w:t>Члены комиссии: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 - Участковый уполномоченный полиции –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Шумилкин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Сергей Анатольевич (по согласованию);     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 -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Пильщикова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Ольга Марковна – заведующая </w:t>
      </w:r>
      <w:proofErr w:type="spellStart"/>
      <w:proofErr w:type="gramStart"/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Сивиньским</w:t>
      </w:r>
      <w:proofErr w:type="spellEnd"/>
      <w:r>
        <w:rPr>
          <w:rFonts w:ascii="Times New Roman" w:eastAsia="Times New Roman" w:hAnsi="Times New Roman"/>
          <w:bCs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ФАПом</w:t>
      </w:r>
      <w:proofErr w:type="spellEnd"/>
      <w:proofErr w:type="gramEnd"/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( по согласованию);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-Пешехонов Николай Михайлович-депутат Совета депутатов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поселения (по </w:t>
      </w:r>
      <w:proofErr w:type="spellStart"/>
      <w:r>
        <w:rPr>
          <w:rFonts w:ascii="Times New Roman" w:eastAsia="Times New Roman" w:hAnsi="Times New Roman"/>
          <w:color w:val="1E1E1E"/>
          <w:sz w:val="24"/>
          <w:szCs w:val="24"/>
        </w:rPr>
        <w:t>соглосованию</w:t>
      </w:r>
      <w:proofErr w:type="spellEnd"/>
      <w:r>
        <w:rPr>
          <w:rFonts w:ascii="Times New Roman" w:eastAsia="Times New Roman" w:hAnsi="Times New Roman"/>
          <w:color w:val="1E1E1E"/>
          <w:sz w:val="24"/>
          <w:szCs w:val="24"/>
        </w:rPr>
        <w:t>).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</w:t>
      </w: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</w:t>
      </w: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spacing w:before="100"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</w:t>
      </w:r>
    </w:p>
    <w:p w:rsidR="00D924C0" w:rsidRDefault="00D924C0" w:rsidP="00D924C0">
      <w:pPr>
        <w:spacing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Приложение  № 3 </w:t>
      </w:r>
    </w:p>
    <w:p w:rsidR="00D924C0" w:rsidRDefault="00D924C0" w:rsidP="00D924C0">
      <w:pPr>
        <w:spacing w:after="100" w:line="270" w:lineRule="atLeast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lastRenderedPageBreak/>
        <w:t xml:space="preserve">                                                                                        к постановлению  администрации </w:t>
      </w:r>
    </w:p>
    <w:p w:rsidR="00D924C0" w:rsidRDefault="00D924C0" w:rsidP="00D924C0">
      <w:pPr>
        <w:spacing w:after="10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Cs/>
          <w:color w:val="1E1E1E"/>
          <w:sz w:val="24"/>
          <w:szCs w:val="24"/>
        </w:rPr>
        <w:t>Сивиньского</w:t>
      </w: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сельского  поселения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  <w:t>                                                                   от ____ ____.2019г. № ___</w:t>
      </w:r>
    </w:p>
    <w:p w:rsidR="00D924C0" w:rsidRPr="009D6B5B" w:rsidRDefault="00D924C0" w:rsidP="00D924C0">
      <w:pPr>
        <w:spacing w:after="10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ПЛАН</w:t>
      </w:r>
      <w:r>
        <w:rPr>
          <w:rFonts w:ascii="Times New Roman" w:eastAsia="Times New Roman" w:hAnsi="Times New Roman"/>
          <w:color w:val="1E1E1E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антинаркотических мероприятий на территории</w:t>
      </w:r>
      <w:r>
        <w:rPr>
          <w:rFonts w:ascii="Times New Roman" w:eastAsia="Times New Roman" w:hAnsi="Times New Roman"/>
          <w:b/>
          <w:color w:val="1E1E1E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Сивиньского сельского поселения  на 2019-2020г.г.</w:t>
      </w:r>
    </w:p>
    <w:tbl>
      <w:tblPr>
        <w:tblW w:w="0" w:type="auto"/>
        <w:tblLayout w:type="fixed"/>
        <w:tblCellMar>
          <w:top w:w="15" w:type="dxa"/>
          <w:left w:w="45" w:type="dxa"/>
          <w:bottom w:w="15" w:type="dxa"/>
          <w:right w:w="45" w:type="dxa"/>
        </w:tblCellMar>
        <w:tblLook w:val="0000" w:firstRow="0" w:lastRow="0" w:firstColumn="0" w:lastColumn="0" w:noHBand="0" w:noVBand="0"/>
      </w:tblPr>
      <w:tblGrid>
        <w:gridCol w:w="606"/>
        <w:gridCol w:w="4022"/>
        <w:gridCol w:w="1999"/>
        <w:gridCol w:w="2818"/>
      </w:tblGrid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</w:rPr>
              <w:t>№ п/п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</w:rPr>
              <w:t>Мероприятия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</w:rPr>
              <w:t>Срок исполнения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</w:rPr>
              <w:t>Исполнители</w:t>
            </w: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</w:t>
            </w:r>
          </w:p>
          <w:p w:rsidR="00D924C0" w:rsidRDefault="00D924C0" w:rsidP="00CB54F3">
            <w:pPr>
              <w:spacing w:after="0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 комиссии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after="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1 раз в квартал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ЧЛЕНЫ  АНК</w:t>
            </w:r>
          </w:p>
          <w:p w:rsidR="00D924C0" w:rsidRDefault="00D924C0" w:rsidP="00CB54F3">
            <w:pPr>
              <w:spacing w:after="0" w:line="27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2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 ЧЛЕНЫ  АНК</w:t>
            </w:r>
          </w:p>
          <w:p w:rsidR="00D924C0" w:rsidRDefault="00D924C0" w:rsidP="00CB54F3">
            <w:pPr>
              <w:spacing w:before="100" w:after="100" w:line="27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jc w:val="center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3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</w:pPr>
            <w:proofErr w:type="spellStart"/>
            <w:r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  <w:t>Сивиньский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сельский Дом культуры</w:t>
            </w: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jc w:val="center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4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  <w:t>Сивиньского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июнь - октябрь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Глава сельского поселения, участковый уполномоченный   полиции ( по согласованию)</w:t>
            </w: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  5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Проведение  разъяснительной работы среди жителей  сельского поселения по административной и уголовной ответственности за незаконное культивирование растений, содержащих наркотические вещества, а также</w:t>
            </w:r>
          </w:p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для формирования негативного отношения общественности к употреблению наркотиков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Глава сельского поселения</w:t>
            </w:r>
          </w:p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Участковый уполномоченный   полиции (по согласованию)</w:t>
            </w:r>
          </w:p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Пильщикова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Ольга Марковна – заведующая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  <w:t>Сивиньским</w:t>
            </w:r>
            <w:proofErr w:type="spellEnd"/>
            <w:r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ФАПом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согласованию);</w:t>
            </w:r>
          </w:p>
          <w:p w:rsidR="00D924C0" w:rsidRDefault="00D924C0" w:rsidP="00CB54F3">
            <w:pPr>
              <w:spacing w:before="100" w:after="100" w:line="27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  6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Проведение мероприятий в  сельской библиотеке по профилактике наркомании (информационные стенды, беседы, читательские конференции).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 в течение года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  <w:t>Сивиньской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сельской библиотеки-Тимошина Ольга Ивановна секретарь АНК (по согласованию)</w:t>
            </w:r>
          </w:p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информации о пагубном влиянии наркомании на организм человека на информационных стендах</w:t>
            </w: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 АНК</w:t>
            </w:r>
          </w:p>
          <w:p w:rsidR="00D924C0" w:rsidRDefault="00D924C0" w:rsidP="00CB54F3">
            <w:pPr>
              <w:spacing w:before="100" w:after="1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924C0" w:rsidTr="00CB54F3">
        <w:tc>
          <w:tcPr>
            <w:tcW w:w="606" w:type="dxa"/>
            <w:shd w:val="clear" w:color="auto" w:fill="auto"/>
          </w:tcPr>
          <w:p w:rsidR="00D924C0" w:rsidRDefault="00D924C0" w:rsidP="00CB54F3">
            <w:pPr>
              <w:snapToGrid w:val="0"/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D924C0" w:rsidRDefault="00D924C0" w:rsidP="00CB54F3">
            <w:pPr>
              <w:snapToGrid w:val="0"/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D924C0" w:rsidRDefault="00D924C0" w:rsidP="00CB54F3">
            <w:pPr>
              <w:snapToGrid w:val="0"/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D924C0" w:rsidRDefault="00D924C0" w:rsidP="00CB54F3">
            <w:pPr>
              <w:snapToGrid w:val="0"/>
              <w:spacing w:before="100" w:after="100" w:line="270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</w:p>
        </w:tc>
      </w:tr>
    </w:tbl>
    <w:p w:rsidR="00D924C0" w:rsidRDefault="00D924C0" w:rsidP="00D924C0">
      <w:pPr>
        <w:spacing w:before="100" w:after="10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24C0" w:rsidRDefault="00D924C0" w:rsidP="00D924C0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24C0" w:rsidRDefault="00D924C0" w:rsidP="00D924C0">
      <w:pPr>
        <w:rPr>
          <w:rFonts w:ascii="Times New Roman" w:eastAsia="Times New Roman" w:hAnsi="Times New Roman"/>
          <w:sz w:val="24"/>
          <w:szCs w:val="24"/>
        </w:rPr>
      </w:pPr>
    </w:p>
    <w:p w:rsidR="00D924C0" w:rsidRDefault="00D924C0" w:rsidP="00D924C0">
      <w:pPr>
        <w:rPr>
          <w:rFonts w:ascii="Times New Roman" w:hAnsi="Times New Roman"/>
          <w:sz w:val="28"/>
          <w:szCs w:val="28"/>
        </w:rPr>
      </w:pPr>
    </w:p>
    <w:p w:rsidR="00D924C0" w:rsidRDefault="00D924C0" w:rsidP="00D924C0">
      <w:pPr>
        <w:rPr>
          <w:rFonts w:ascii="Times New Roman" w:hAnsi="Times New Roman"/>
          <w:sz w:val="28"/>
          <w:szCs w:val="28"/>
        </w:rPr>
      </w:pPr>
    </w:p>
    <w:p w:rsidR="00D924C0" w:rsidRDefault="00D924C0" w:rsidP="00D924C0">
      <w:pPr>
        <w:rPr>
          <w:rFonts w:ascii="Times New Roman" w:hAnsi="Times New Roman"/>
          <w:sz w:val="28"/>
          <w:szCs w:val="28"/>
        </w:rPr>
      </w:pPr>
    </w:p>
    <w:p w:rsidR="00D924C0" w:rsidRDefault="00D924C0" w:rsidP="00D924C0">
      <w:pPr>
        <w:rPr>
          <w:rFonts w:ascii="Times New Roman" w:hAnsi="Times New Roman"/>
          <w:sz w:val="28"/>
          <w:szCs w:val="28"/>
        </w:rPr>
      </w:pPr>
    </w:p>
    <w:p w:rsidR="00425941" w:rsidRDefault="00425941"/>
    <w:sectPr w:rsidR="0042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0"/>
    <w:rsid w:val="00425941"/>
    <w:rsid w:val="008F265D"/>
    <w:rsid w:val="00D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4C7A-7AFA-4FA3-8826-8C6CE29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2022-10-13T10:05:00Z</dcterms:created>
  <dcterms:modified xsi:type="dcterms:W3CDTF">2022-10-13T10:05:00Z</dcterms:modified>
</cp:coreProperties>
</file>